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692A" w:rsidRPr="00D14DDD" w:rsidRDefault="007A3D2F" w:rsidP="007A3D2F">
      <w:pPr>
        <w:pStyle w:val="a5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Фрагмент урока по формированию функциональной</w:t>
      </w:r>
      <w:r w:rsidR="00CD692A" w:rsidRPr="00D14DDD">
        <w:rPr>
          <w:rFonts w:ascii="Times New Roman" w:hAnsi="Times New Roman" w:cs="Times New Roman"/>
          <w:sz w:val="24"/>
          <w:szCs w:val="24"/>
        </w:rPr>
        <w:t xml:space="preserve"> грамотност</w:t>
      </w:r>
      <w:r w:rsidRPr="00D14DDD">
        <w:rPr>
          <w:rFonts w:ascii="Times New Roman" w:hAnsi="Times New Roman" w:cs="Times New Roman"/>
          <w:sz w:val="24"/>
          <w:szCs w:val="24"/>
        </w:rPr>
        <w:t>и</w:t>
      </w:r>
      <w:r w:rsidR="00CD692A" w:rsidRPr="00D14DDD">
        <w:rPr>
          <w:rFonts w:ascii="Times New Roman" w:hAnsi="Times New Roman" w:cs="Times New Roman"/>
          <w:sz w:val="24"/>
          <w:szCs w:val="24"/>
        </w:rPr>
        <w:t>.</w:t>
      </w:r>
    </w:p>
    <w:p w:rsidR="00CD692A" w:rsidRPr="00D14DDD" w:rsidRDefault="00CD692A" w:rsidP="00CD692A">
      <w:pPr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 Тема: Млекопитающие. </w:t>
      </w:r>
    </w:p>
    <w:p w:rsidR="007A3D2F" w:rsidRPr="00D14DDD" w:rsidRDefault="007A3D2F" w:rsidP="00CD692A">
      <w:pPr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Цель: продемонстрировать системно – </w:t>
      </w:r>
      <w:proofErr w:type="spellStart"/>
      <w:r w:rsidRPr="00D14DDD">
        <w:rPr>
          <w:rFonts w:ascii="Times New Roman" w:hAnsi="Times New Roman" w:cs="Times New Roman"/>
          <w:sz w:val="24"/>
          <w:szCs w:val="24"/>
        </w:rPr>
        <w:t>деятельностный</w:t>
      </w:r>
      <w:proofErr w:type="spellEnd"/>
      <w:r w:rsidRPr="00D14DDD">
        <w:rPr>
          <w:rFonts w:ascii="Times New Roman" w:hAnsi="Times New Roman" w:cs="Times New Roman"/>
          <w:sz w:val="24"/>
          <w:szCs w:val="24"/>
        </w:rPr>
        <w:t xml:space="preserve"> подход по формированию естественно – научной грамотности </w:t>
      </w:r>
      <w:r w:rsidR="006C24A1">
        <w:rPr>
          <w:rFonts w:ascii="Times New Roman" w:hAnsi="Times New Roman" w:cs="Times New Roman"/>
          <w:sz w:val="24"/>
          <w:szCs w:val="24"/>
        </w:rPr>
        <w:t>об</w:t>
      </w:r>
      <w:r w:rsidRPr="00D14DDD">
        <w:rPr>
          <w:rFonts w:ascii="Times New Roman" w:hAnsi="Times New Roman" w:cs="Times New Roman"/>
          <w:sz w:val="24"/>
          <w:szCs w:val="24"/>
        </w:rPr>
        <w:t>уча</w:t>
      </w:r>
      <w:r w:rsidR="006C24A1">
        <w:rPr>
          <w:rFonts w:ascii="Times New Roman" w:hAnsi="Times New Roman" w:cs="Times New Roman"/>
          <w:sz w:val="24"/>
          <w:szCs w:val="24"/>
        </w:rPr>
        <w:t>ю</w:t>
      </w:r>
      <w:r w:rsidRPr="00D14DDD">
        <w:rPr>
          <w:rFonts w:ascii="Times New Roman" w:hAnsi="Times New Roman" w:cs="Times New Roman"/>
          <w:sz w:val="24"/>
          <w:szCs w:val="24"/>
        </w:rPr>
        <w:t>щихся.</w:t>
      </w:r>
    </w:p>
    <w:p w:rsidR="007A3D2F" w:rsidRPr="00D14DDD" w:rsidRDefault="007A3D2F" w:rsidP="00CD692A">
      <w:pPr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Задачи: на примере представителей класса Млекопитающие использовать задания, которые направлены на формирование таких компетенций, как:</w:t>
      </w:r>
    </w:p>
    <w:p w:rsidR="007A3D2F" w:rsidRPr="00D14DDD" w:rsidRDefault="007A3D2F" w:rsidP="007A3D2F">
      <w:pPr>
        <w:numPr>
          <w:ilvl w:val="0"/>
          <w:numId w:val="1"/>
        </w:numPr>
        <w:spacing w:after="120" w:line="240" w:lineRule="auto"/>
        <w:ind w:left="714" w:right="990" w:hanging="357"/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Вспомнить и применить соответствующие естественнонаучные знания; </w:t>
      </w:r>
    </w:p>
    <w:p w:rsidR="007A3D2F" w:rsidRPr="00D14DDD" w:rsidRDefault="007A3D2F" w:rsidP="007A3D2F">
      <w:pPr>
        <w:numPr>
          <w:ilvl w:val="0"/>
          <w:numId w:val="1"/>
        </w:numPr>
        <w:spacing w:after="120" w:line="240" w:lineRule="auto"/>
        <w:ind w:left="714" w:right="990" w:hanging="357"/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Распознавать, использовать и создавать объяснительные модели и представления;</w:t>
      </w:r>
    </w:p>
    <w:p w:rsidR="007A3D2F" w:rsidRPr="00D14DDD" w:rsidRDefault="007A3D2F" w:rsidP="007A3D2F">
      <w:pPr>
        <w:numPr>
          <w:ilvl w:val="0"/>
          <w:numId w:val="1"/>
        </w:numPr>
        <w:spacing w:after="120" w:line="240" w:lineRule="auto"/>
        <w:ind w:left="714" w:right="990" w:hanging="357"/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Сделать и подтвердить соответствующие прогнозы;</w:t>
      </w:r>
    </w:p>
    <w:p w:rsidR="00D14DDD" w:rsidRPr="00D14DDD" w:rsidRDefault="00D14DDD" w:rsidP="00D14DDD">
      <w:pPr>
        <w:numPr>
          <w:ilvl w:val="0"/>
          <w:numId w:val="1"/>
        </w:numPr>
        <w:spacing w:after="120" w:line="240" w:lineRule="auto"/>
        <w:ind w:left="714" w:right="990" w:hanging="357"/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Преобразовать одну форму представления данных в другую; </w:t>
      </w:r>
    </w:p>
    <w:p w:rsidR="00D14DDD" w:rsidRDefault="00D14DDD" w:rsidP="00D14DDD">
      <w:pPr>
        <w:numPr>
          <w:ilvl w:val="0"/>
          <w:numId w:val="1"/>
        </w:numPr>
        <w:spacing w:after="120" w:line="240" w:lineRule="auto"/>
        <w:ind w:left="714" w:right="990" w:hanging="357"/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Анализировать, интерпретировать данные и делать соответствующие выводы.</w:t>
      </w:r>
    </w:p>
    <w:p w:rsidR="00D14DDD" w:rsidRDefault="00D14DDD" w:rsidP="00D14DDD">
      <w:pPr>
        <w:spacing w:after="120" w:line="240" w:lineRule="auto"/>
        <w:ind w:left="714" w:right="990"/>
        <w:jc w:val="center"/>
        <w:rPr>
          <w:rFonts w:ascii="Times New Roman" w:hAnsi="Times New Roman" w:cs="Times New Roman"/>
          <w:sz w:val="24"/>
          <w:szCs w:val="24"/>
        </w:rPr>
      </w:pPr>
    </w:p>
    <w:p w:rsidR="00D14DDD" w:rsidRDefault="00D14DDD" w:rsidP="00D14DDD">
      <w:pPr>
        <w:spacing w:after="120" w:line="240" w:lineRule="auto"/>
        <w:ind w:left="714" w:right="99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Ход занятия</w:t>
      </w:r>
    </w:p>
    <w:p w:rsidR="00D14DDD" w:rsidRDefault="00D14DDD" w:rsidP="00D14DDD">
      <w:pPr>
        <w:spacing w:after="120" w:line="240" w:lineRule="auto"/>
        <w:ind w:left="714"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Добрый день, ребята! Сегодня мы с вами проводим урок по обобщению знаний по классу Млекопитающие</w:t>
      </w:r>
      <w:r w:rsidR="0008230C">
        <w:rPr>
          <w:rFonts w:ascii="Times New Roman" w:hAnsi="Times New Roman" w:cs="Times New Roman"/>
          <w:sz w:val="24"/>
          <w:szCs w:val="24"/>
        </w:rPr>
        <w:t>. Урок проведем по заданиям, которые способствуют формированию компетенций естественно – научной грамотности.</w:t>
      </w:r>
    </w:p>
    <w:p w:rsidR="0008230C" w:rsidRPr="00D14DDD" w:rsidRDefault="0008230C" w:rsidP="00D14DDD">
      <w:pPr>
        <w:spacing w:after="120" w:line="240" w:lineRule="auto"/>
        <w:ind w:left="714"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Вначале урока, я хочу у вас спросить: что значит грамотность? А,</w:t>
      </w:r>
      <w:r w:rsidR="006C24A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что значит естественно – научная грамотность?</w:t>
      </w:r>
    </w:p>
    <w:p w:rsidR="007A3D2F" w:rsidRDefault="006C24A1" w:rsidP="00D14DDD">
      <w:pPr>
        <w:spacing w:after="120" w:line="240" w:lineRule="auto"/>
        <w:ind w:left="714" w:right="99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Ответы обучающихся ________________. </w:t>
      </w:r>
    </w:p>
    <w:p w:rsidR="006C24A1" w:rsidRDefault="006C24A1" w:rsidP="00D14DDD">
      <w:pPr>
        <w:spacing w:after="120" w:line="240" w:lineRule="auto"/>
        <w:ind w:left="714" w:right="99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конце урока мы подтвердим или опровергнем ваш ответ на вопрос.</w:t>
      </w:r>
    </w:p>
    <w:p w:rsidR="006C24A1" w:rsidRDefault="006C24A1" w:rsidP="00D14DDD">
      <w:pPr>
        <w:spacing w:after="120" w:line="240" w:lineRule="auto"/>
        <w:ind w:left="714" w:right="99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на столах находятся распечатки с текстом. К тексту прилагается 5 заданий. Внимательно прочтите этот текст и ответьте на задания.</w:t>
      </w:r>
    </w:p>
    <w:p w:rsidR="006C24A1" w:rsidRPr="00D14DDD" w:rsidRDefault="006C24A1" w:rsidP="00D14DDD">
      <w:pPr>
        <w:spacing w:after="120" w:line="240" w:lineRule="auto"/>
        <w:ind w:left="714" w:right="99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Каждое задание оценивается 1 балом. И за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каждый правильный ответ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ваш 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Скуби-Ду получит косточку!</w:t>
      </w:r>
    </w:p>
    <w:p w:rsidR="00CD692A" w:rsidRPr="00D14DDD" w:rsidRDefault="00CD692A" w:rsidP="00CD692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4DDD">
        <w:rPr>
          <w:rFonts w:ascii="Times New Roman" w:hAnsi="Times New Roman" w:cs="Times New Roman"/>
          <w:b/>
          <w:sz w:val="24"/>
          <w:szCs w:val="24"/>
        </w:rPr>
        <w:t xml:space="preserve">СОБАКИ </w:t>
      </w:r>
    </w:p>
    <w:p w:rsidR="00EE18CE" w:rsidRPr="00D14DDD" w:rsidRDefault="00CD692A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433955" cy="2167890"/>
            <wp:effectExtent l="0" t="0" r="4445" b="3810"/>
            <wp:wrapTight wrapText="bothSides">
              <wp:wrapPolygon edited="0">
                <wp:start x="0" y="0"/>
                <wp:lineTo x="0" y="21448"/>
                <wp:lineTo x="21470" y="21448"/>
                <wp:lineTo x="21470" y="0"/>
                <wp:lineTo x="0" y="0"/>
              </wp:wrapPolygon>
            </wp:wrapTight>
            <wp:docPr id="1" name="Рисунок 1" descr="https://i1.wallbox.ru/wallpapers/main2/201720/cvety-sobaka-radost-lug-progulka-bernskij-zennenh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1.wallbox.ru/wallpapers/main2/201720/cvety-sobaka-radost-lug-progulka-bernskij-zennenhun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81"/>
                    <a:stretch/>
                  </pic:blipFill>
                  <pic:spPr bwMode="auto">
                    <a:xfrm>
                      <a:off x="0" y="0"/>
                      <a:ext cx="2433955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E18CE" w:rsidRPr="00D14DDD">
        <w:rPr>
          <w:rFonts w:ascii="Times New Roman" w:hAnsi="Times New Roman" w:cs="Times New Roman"/>
          <w:sz w:val="24"/>
          <w:szCs w:val="24"/>
        </w:rPr>
        <w:t xml:space="preserve">Домашняя собака (класс — </w:t>
      </w:r>
      <w:r w:rsidR="00BB79C5" w:rsidRPr="00D14DDD">
        <w:rPr>
          <w:rFonts w:ascii="Times New Roman" w:hAnsi="Times New Roman" w:cs="Times New Roman"/>
          <w:sz w:val="24"/>
          <w:szCs w:val="24"/>
        </w:rPr>
        <w:t>М</w:t>
      </w:r>
      <w:r w:rsidR="00EE18CE" w:rsidRPr="00D14DDD">
        <w:rPr>
          <w:rFonts w:ascii="Times New Roman" w:hAnsi="Times New Roman" w:cs="Times New Roman"/>
          <w:sz w:val="24"/>
          <w:szCs w:val="24"/>
        </w:rPr>
        <w:t xml:space="preserve">лекопитающие; </w:t>
      </w:r>
      <w:r w:rsidR="00BB79C5" w:rsidRPr="00D14DDD">
        <w:rPr>
          <w:rFonts w:ascii="Times New Roman" w:hAnsi="Times New Roman" w:cs="Times New Roman"/>
          <w:sz w:val="24"/>
          <w:szCs w:val="24"/>
        </w:rPr>
        <w:t>отряд — Х</w:t>
      </w:r>
      <w:r w:rsidR="00EE18CE" w:rsidRPr="00D14DDD">
        <w:rPr>
          <w:rFonts w:ascii="Times New Roman" w:hAnsi="Times New Roman" w:cs="Times New Roman"/>
          <w:sz w:val="24"/>
          <w:szCs w:val="24"/>
        </w:rPr>
        <w:t>ищные; с</w:t>
      </w:r>
      <w:r w:rsidR="00BB79C5" w:rsidRPr="00D14DDD">
        <w:rPr>
          <w:rFonts w:ascii="Times New Roman" w:hAnsi="Times New Roman" w:cs="Times New Roman"/>
          <w:sz w:val="24"/>
          <w:szCs w:val="24"/>
        </w:rPr>
        <w:t>емейство</w:t>
      </w:r>
      <w:r w:rsidR="00EE18CE" w:rsidRPr="00D14DDD">
        <w:rPr>
          <w:rFonts w:ascii="Times New Roman" w:hAnsi="Times New Roman" w:cs="Times New Roman"/>
          <w:sz w:val="24"/>
          <w:szCs w:val="24"/>
        </w:rPr>
        <w:t xml:space="preserve"> — </w:t>
      </w:r>
      <w:r w:rsidR="00BB79C5" w:rsidRPr="00D14DDD">
        <w:rPr>
          <w:rFonts w:ascii="Times New Roman" w:hAnsi="Times New Roman" w:cs="Times New Roman"/>
          <w:sz w:val="24"/>
          <w:szCs w:val="24"/>
        </w:rPr>
        <w:t>С</w:t>
      </w:r>
      <w:r w:rsidR="00EE18CE" w:rsidRPr="00D14DDD">
        <w:rPr>
          <w:rFonts w:ascii="Times New Roman" w:hAnsi="Times New Roman" w:cs="Times New Roman"/>
          <w:sz w:val="24"/>
          <w:szCs w:val="24"/>
        </w:rPr>
        <w:t>обачьи) — термин, применяют и для домашних, и для бездомных животных. Происходят от волков и шакалов, одомашненных еще в каменном веке. Первые упоминания о собаках появились еще 100 000 лет назад.</w:t>
      </w:r>
    </w:p>
    <w:p w:rsidR="00CD692A" w:rsidRPr="00D14DDD" w:rsidRDefault="00CD692A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Собака — один из верных помощников человека. Ее значение колоссальное: охрана имущества, защита хозяина, помощь в перевозках, участия в </w:t>
      </w:r>
      <w:r w:rsidRPr="00D14DDD">
        <w:rPr>
          <w:rFonts w:ascii="Times New Roman" w:hAnsi="Times New Roman" w:cs="Times New Roman"/>
          <w:sz w:val="24"/>
          <w:szCs w:val="24"/>
        </w:rPr>
        <w:lastRenderedPageBreak/>
        <w:t>ра</w:t>
      </w:r>
      <w:r w:rsidR="00A74A90" w:rsidRPr="00D14DDD">
        <w:rPr>
          <w:rFonts w:ascii="Times New Roman" w:hAnsi="Times New Roman" w:cs="Times New Roman"/>
          <w:sz w:val="24"/>
          <w:szCs w:val="24"/>
        </w:rPr>
        <w:t xml:space="preserve">сследованиях полиции. </w:t>
      </w:r>
      <w:r w:rsidRPr="00D14DDD">
        <w:rPr>
          <w:rFonts w:ascii="Times New Roman" w:hAnsi="Times New Roman" w:cs="Times New Roman"/>
          <w:sz w:val="24"/>
          <w:szCs w:val="24"/>
        </w:rPr>
        <w:t>Также это экспериментальный вид животных. На собаках испытывают различные</w:t>
      </w:r>
      <w:r w:rsidR="00A74A90" w:rsidRPr="00D14DDD">
        <w:rPr>
          <w:rFonts w:ascii="Times New Roman" w:hAnsi="Times New Roman" w:cs="Times New Roman"/>
          <w:sz w:val="24"/>
          <w:szCs w:val="24"/>
        </w:rPr>
        <w:t xml:space="preserve"> медицинские средства. О</w:t>
      </w:r>
      <w:r w:rsidRPr="00D14DDD">
        <w:rPr>
          <w:rFonts w:ascii="Times New Roman" w:hAnsi="Times New Roman" w:cs="Times New Roman"/>
          <w:sz w:val="24"/>
          <w:szCs w:val="24"/>
        </w:rPr>
        <w:t>ни стали</w:t>
      </w:r>
      <w:r w:rsidR="00A74A90" w:rsidRPr="00D14DDD">
        <w:rPr>
          <w:rFonts w:ascii="Times New Roman" w:hAnsi="Times New Roman" w:cs="Times New Roman"/>
          <w:sz w:val="24"/>
          <w:szCs w:val="24"/>
        </w:rPr>
        <w:t xml:space="preserve"> одними из</w:t>
      </w:r>
      <w:r w:rsidRPr="00D14DDD">
        <w:rPr>
          <w:rFonts w:ascii="Times New Roman" w:hAnsi="Times New Roman" w:cs="Times New Roman"/>
          <w:sz w:val="24"/>
          <w:szCs w:val="24"/>
        </w:rPr>
        <w:t xml:space="preserve"> пе</w:t>
      </w:r>
      <w:r w:rsidR="00A74A90" w:rsidRPr="00D14DDD">
        <w:rPr>
          <w:rFonts w:ascii="Times New Roman" w:hAnsi="Times New Roman" w:cs="Times New Roman"/>
          <w:sz w:val="24"/>
          <w:szCs w:val="24"/>
        </w:rPr>
        <w:t>рвых</w:t>
      </w:r>
      <w:r w:rsidRPr="00D14DDD">
        <w:rPr>
          <w:rFonts w:ascii="Times New Roman" w:hAnsi="Times New Roman" w:cs="Times New Roman"/>
          <w:sz w:val="24"/>
          <w:szCs w:val="24"/>
        </w:rPr>
        <w:t xml:space="preserve"> животн</w:t>
      </w:r>
      <w:r w:rsidR="00A74A90" w:rsidRPr="00D14DDD">
        <w:rPr>
          <w:rFonts w:ascii="Times New Roman" w:hAnsi="Times New Roman" w:cs="Times New Roman"/>
          <w:sz w:val="24"/>
          <w:szCs w:val="24"/>
        </w:rPr>
        <w:t>ых</w:t>
      </w:r>
      <w:r w:rsidRPr="00D14DDD">
        <w:rPr>
          <w:rFonts w:ascii="Times New Roman" w:hAnsi="Times New Roman" w:cs="Times New Roman"/>
          <w:sz w:val="24"/>
          <w:szCs w:val="24"/>
        </w:rPr>
        <w:t xml:space="preserve"> «космонавт</w:t>
      </w:r>
      <w:r w:rsidR="00A74A90" w:rsidRPr="00D14DDD">
        <w:rPr>
          <w:rFonts w:ascii="Times New Roman" w:hAnsi="Times New Roman" w:cs="Times New Roman"/>
          <w:sz w:val="24"/>
          <w:szCs w:val="24"/>
        </w:rPr>
        <w:t>ов</w:t>
      </w:r>
      <w:r w:rsidRPr="00D14DDD">
        <w:rPr>
          <w:rFonts w:ascii="Times New Roman" w:hAnsi="Times New Roman" w:cs="Times New Roman"/>
          <w:sz w:val="24"/>
          <w:szCs w:val="24"/>
        </w:rPr>
        <w:t>».</w:t>
      </w:r>
    </w:p>
    <w:p w:rsidR="00CD692A" w:rsidRPr="00D14DDD" w:rsidRDefault="00586CB1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 xml:space="preserve">Выделяют следующие породы собак: </w:t>
      </w:r>
      <w:r w:rsidR="00CD692A" w:rsidRPr="00D14DDD">
        <w:rPr>
          <w:rFonts w:ascii="Times New Roman" w:hAnsi="Times New Roman" w:cs="Times New Roman"/>
          <w:sz w:val="24"/>
          <w:szCs w:val="24"/>
        </w:rPr>
        <w:t xml:space="preserve">охотничьи, служебные и декоративные. Домашние собаки относительно быстро дичают. При скрещивании с волками дают плодовитое потомство. В зависимости от породы собаки имеют разное строение и окраску — от белого и рыжего до насыщенного черного с различными оттенками. Среднестатистическая собака около 30-40 см в высоту и до 50 см в длину. </w:t>
      </w:r>
      <w:r w:rsidR="001A58F4" w:rsidRPr="00D14DDD">
        <w:rPr>
          <w:rFonts w:ascii="Times New Roman" w:hAnsi="Times New Roman" w:cs="Times New Roman"/>
          <w:sz w:val="24"/>
          <w:szCs w:val="24"/>
        </w:rPr>
        <w:t xml:space="preserve">Такое </w:t>
      </w:r>
      <w:r w:rsidR="00CD692A" w:rsidRPr="00D14DDD">
        <w:rPr>
          <w:rFonts w:ascii="Times New Roman" w:hAnsi="Times New Roman" w:cs="Times New Roman"/>
          <w:sz w:val="24"/>
          <w:szCs w:val="24"/>
        </w:rPr>
        <w:t>телосложение позволяет ей развивать хорошую скорость, быть проворной, способной к защите и обо</w:t>
      </w:r>
      <w:r w:rsidR="001A58F4" w:rsidRPr="00D14DDD">
        <w:rPr>
          <w:rFonts w:ascii="Times New Roman" w:hAnsi="Times New Roman" w:cs="Times New Roman"/>
          <w:sz w:val="24"/>
          <w:szCs w:val="24"/>
        </w:rPr>
        <w:t xml:space="preserve">роне. Поэтому и называют собак </w:t>
      </w:r>
      <w:r w:rsidR="00CD692A" w:rsidRPr="00D14DDD">
        <w:rPr>
          <w:rFonts w:ascii="Times New Roman" w:hAnsi="Times New Roman" w:cs="Times New Roman"/>
          <w:sz w:val="24"/>
          <w:szCs w:val="24"/>
        </w:rPr>
        <w:t>— «друзьями человека». В результате селекции, генетики сумели вывести множество новых пород. От этого зависит строение, размер, форма ушей и хвоста. Все породы собак имеют четыре лапы с опорными пальцами и когтями. Два набора зубов расположены таким образом, чтобы было удобно потреблять пищу, в частности сырое мясо и кости. Также у собак очень тонко развит такие органы чувств, как обоняние и слух. Это делает их конкурентными среди других животных.</w:t>
      </w:r>
    </w:p>
    <w:p w:rsidR="00EB14BA" w:rsidRPr="00D14DDD" w:rsidRDefault="00EB14BA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Задание 1.</w:t>
      </w:r>
    </w:p>
    <w:p w:rsidR="00EB14BA" w:rsidRPr="00D14DDD" w:rsidRDefault="00EB14BA" w:rsidP="00CD692A">
      <w:pPr>
        <w:pBdr>
          <w:bottom w:val="single" w:sz="12" w:space="1" w:color="auto"/>
        </w:pBd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Найдите в тексте ответ на вопрос: «Кто был предком собаки?». Ответ впишите ниже.</w:t>
      </w:r>
    </w:p>
    <w:p w:rsidR="00EB14BA" w:rsidRPr="00D14DDD" w:rsidRDefault="00EB14BA" w:rsidP="00CD692A">
      <w:pPr>
        <w:pBdr>
          <w:bottom w:val="single" w:sz="12" w:space="1" w:color="auto"/>
        </w:pBdr>
        <w:jc w:val="both"/>
        <w:rPr>
          <w:rFonts w:ascii="Times New Roman" w:hAnsi="Times New Roman" w:cs="Times New Roman"/>
          <w:sz w:val="24"/>
          <w:szCs w:val="24"/>
        </w:rPr>
      </w:pPr>
    </w:p>
    <w:p w:rsidR="00EB14BA" w:rsidRPr="00D14DDD" w:rsidRDefault="00EB14BA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Задание 2.</w:t>
      </w:r>
    </w:p>
    <w:p w:rsidR="008A7017" w:rsidRPr="00D14DDD" w:rsidRDefault="008A7017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В каком разделе учебника биологии может быть помещен данный текст?</w:t>
      </w:r>
      <w:r w:rsidR="002376C1" w:rsidRPr="00D14DDD">
        <w:rPr>
          <w:rFonts w:ascii="Times New Roman" w:hAnsi="Times New Roman" w:cs="Times New Roman"/>
          <w:sz w:val="24"/>
          <w:szCs w:val="24"/>
        </w:rPr>
        <w:t xml:space="preserve"> Верный ответ обведи в кружок.</w:t>
      </w:r>
    </w:p>
    <w:p w:rsidR="008A7017" w:rsidRPr="00D14DDD" w:rsidRDefault="008A7017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1) Земноводные</w:t>
      </w:r>
    </w:p>
    <w:p w:rsidR="008A7017" w:rsidRPr="00D14DDD" w:rsidRDefault="008A7017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2) Пресмыкающиеся</w:t>
      </w:r>
    </w:p>
    <w:p w:rsidR="008A7017" w:rsidRPr="00D14DDD" w:rsidRDefault="008A7017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3) Млекопитающие</w:t>
      </w:r>
    </w:p>
    <w:p w:rsidR="00297FFD" w:rsidRPr="00D14DDD" w:rsidRDefault="00297FFD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4) Птицы</w:t>
      </w:r>
    </w:p>
    <w:p w:rsidR="00BB79C5" w:rsidRPr="00D14DDD" w:rsidRDefault="00BB79C5" w:rsidP="00CD692A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0355B" w:rsidRPr="00D14DDD" w:rsidRDefault="0010355B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Задание 3.</w:t>
      </w:r>
    </w:p>
    <w:p w:rsidR="0029436C" w:rsidRPr="00D14DDD" w:rsidRDefault="0029436C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Найдите в тексте доказательства, что собака - помощник</w:t>
      </w:r>
      <w:r w:rsidR="00CE0E2C" w:rsidRPr="00D14DDD">
        <w:rPr>
          <w:rFonts w:ascii="Times New Roman" w:hAnsi="Times New Roman" w:cs="Times New Roman"/>
          <w:sz w:val="24"/>
          <w:szCs w:val="24"/>
        </w:rPr>
        <w:t xml:space="preserve"> человека. Ответ впишите ниже.</w:t>
      </w:r>
    </w:p>
    <w:p w:rsidR="00CE0E2C" w:rsidRPr="00D14DDD" w:rsidRDefault="00CE0E2C" w:rsidP="00CD692A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10355B" w:rsidRPr="00D14DDD" w:rsidRDefault="0010355B" w:rsidP="0010355B">
      <w:pPr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Задание 4.</w:t>
      </w:r>
    </w:p>
    <w:p w:rsidR="001053DE" w:rsidRPr="00D14DDD" w:rsidRDefault="00EB14BA" w:rsidP="001053DE">
      <w:pPr>
        <w:jc w:val="both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Саша гуляет с собакой, которая бегает по прямой дорожке в парке. Пользуясь графиком зависимости координаты</w:t>
      </w:r>
      <w:r w:rsidR="001053DE" w:rsidRPr="00D14DDD">
        <w:rPr>
          <w:rFonts w:ascii="Times New Roman" w:hAnsi="Times New Roman" w:cs="Times New Roman"/>
          <w:sz w:val="24"/>
          <w:szCs w:val="24"/>
        </w:rPr>
        <w:t xml:space="preserve"> движения</w:t>
      </w:r>
      <w:r w:rsidRPr="00D14DDD">
        <w:rPr>
          <w:rFonts w:ascii="Times New Roman" w:hAnsi="Times New Roman" w:cs="Times New Roman"/>
          <w:sz w:val="24"/>
          <w:szCs w:val="24"/>
        </w:rPr>
        <w:t xml:space="preserve"> собаки от времени, определите </w:t>
      </w:r>
      <w:r w:rsidR="001053DE" w:rsidRPr="00D14DDD">
        <w:rPr>
          <w:rFonts w:ascii="Times New Roman" w:hAnsi="Times New Roman" w:cs="Times New Roman"/>
          <w:sz w:val="24"/>
          <w:szCs w:val="24"/>
        </w:rPr>
        <w:t xml:space="preserve">на сколько метров она отбежит от хозяина </w:t>
      </w:r>
      <w:r w:rsidRPr="00D14DDD">
        <w:rPr>
          <w:rFonts w:ascii="Times New Roman" w:hAnsi="Times New Roman" w:cs="Times New Roman"/>
          <w:sz w:val="24"/>
          <w:szCs w:val="24"/>
        </w:rPr>
        <w:t>через 20 секунд</w:t>
      </w:r>
      <w:r w:rsidR="001053DE" w:rsidRPr="00D14DDD">
        <w:rPr>
          <w:rFonts w:ascii="Times New Roman" w:hAnsi="Times New Roman" w:cs="Times New Roman"/>
          <w:sz w:val="24"/>
          <w:szCs w:val="24"/>
        </w:rPr>
        <w:t>.</w:t>
      </w:r>
    </w:p>
    <w:p w:rsidR="00DC0A19" w:rsidRPr="00D14DDD" w:rsidRDefault="00EB14BA" w:rsidP="00483231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sz w:val="24"/>
          <w:szCs w:val="24"/>
        </w:rPr>
        <w:lastRenderedPageBreak/>
        <w:t>.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14051" cy="2160384"/>
            <wp:effectExtent l="0" t="0" r="0" b="0"/>
            <wp:docPr id="9" name="Рисунок 9" descr="http://cdn01.ru/files/users/images/59/c2/59c21a3bfb8e641521f297d2093564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01.ru/files/users/images/59/c2/59c21a3bfb8e641521f297d2093564fc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96" cy="217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A19" w:rsidRPr="00D14DDD" w:rsidRDefault="00D31267" w:rsidP="00D3126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Задание 5.</w:t>
      </w:r>
    </w:p>
    <w:p w:rsidR="00AC2A27" w:rsidRPr="00D14DDD" w:rsidRDefault="00D6184E" w:rsidP="00D3126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Хо</w:t>
      </w:r>
      <w:r w:rsidR="00AC2A2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зяин кормит собаку 3 раза в день. </w:t>
      </w:r>
      <w:r w:rsidR="00D3126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Расчитай </w:t>
      </w:r>
      <w:r w:rsidR="00AC2A2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объем </w:t>
      </w:r>
      <w:r w:rsidR="00474515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одной </w:t>
      </w:r>
      <w:r w:rsidR="00AC2A2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порции сухого</w:t>
      </w:r>
      <w:r w:rsidR="00D3126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ко</w:t>
      </w:r>
      <w:r w:rsidR="00961480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рма 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из расчета, что хозяин выдает максимальное </w:t>
      </w:r>
      <w:r w:rsidR="00DD11FD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рекомендуемое 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количество грамм корма</w:t>
      </w:r>
      <w:r w:rsidR="00DD11FD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в день</w:t>
      </w:r>
      <w:r w:rsidR="005D12E3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(см.табл.ниже)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. Вес</w:t>
      </w:r>
      <w:r w:rsidR="00AC2A2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животного </w:t>
      </w:r>
      <w:r w:rsidR="002735C3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1</w:t>
      </w:r>
      <w:r w:rsidR="00AC2A27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5 кг. Ответ укажи ниже.</w:t>
      </w:r>
    </w:p>
    <w:p w:rsidR="004E7D23" w:rsidRPr="00D14DDD" w:rsidRDefault="00AC2A27" w:rsidP="00D3126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___________________________________________________________________________</w:t>
      </w:r>
    </w:p>
    <w:p w:rsidR="00483231" w:rsidRPr="00D14DDD" w:rsidRDefault="00023E89" w:rsidP="00D31267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81350" cy="1321776"/>
            <wp:effectExtent l="0" t="0" r="0" b="0"/>
            <wp:docPr id="11" name="Рисунок 11" descr="https://ferret-pet.ru/wp-content/uploads/5/f/d/5fd9361f655e4f430d5f37fcb54c3f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erret-pet.ru/wp-content/uploads/5/f/d/5fd9361f655e4f430d5f37fcb54c3f8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76" cy="1334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A19" w:rsidRPr="00D14DDD" w:rsidRDefault="00DC0A19" w:rsidP="00EB14BA">
      <w:pPr>
        <w:jc w:val="center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За каждый правиль</w:t>
      </w:r>
      <w:r w:rsidR="00483231"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н</w: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ый ответ Скуби-Ду получит косточку!</w:t>
      </w:r>
    </w:p>
    <w:p w:rsidR="00CE2756" w:rsidRDefault="00596ED9" w:rsidP="00CD692A">
      <w:pPr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57325" cy="1919560"/>
            <wp:effectExtent l="0" t="0" r="0" b="5080"/>
            <wp:docPr id="2" name="Рисунок 2" descr="https://i.ytimg.com/vi/RjFN2gnZf-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jFN2gnZf-c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51" t="12043" r="33809" b="12931"/>
                    <a:stretch/>
                  </pic:blipFill>
                  <pic:spPr bwMode="auto">
                    <a:xfrm>
                      <a:off x="0" y="0"/>
                      <a:ext cx="1462086" cy="192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984" cy="511810"/>
            <wp:effectExtent l="0" t="0" r="5080" b="2540"/>
            <wp:docPr id="4" name="Рисунок 4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984" cy="511810"/>
            <wp:effectExtent l="0" t="0" r="5080" b="2540"/>
            <wp:docPr id="5" name="Рисунок 5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984" cy="511810"/>
            <wp:effectExtent l="0" t="0" r="5080" b="2540"/>
            <wp:docPr id="6" name="Рисунок 6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984" cy="511810"/>
            <wp:effectExtent l="0" t="0" r="5080" b="2540"/>
            <wp:docPr id="7" name="Рисунок 7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984" cy="511810"/>
            <wp:effectExtent l="0" t="0" r="5080" b="2540"/>
            <wp:docPr id="8" name="Рисунок 8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4A1" w:rsidRDefault="006C24A1" w:rsidP="00CD69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Обучающиеся самостоятельно выполняют задания, а учитель по ходу урока обводит косточки.</w:t>
      </w:r>
    </w:p>
    <w:p w:rsidR="00BD5CAF" w:rsidRDefault="00BD5CAF" w:rsidP="00CD69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Оценивает выполнения заданий обучающи</w:t>
      </w:r>
      <w:r w:rsidR="004107D0">
        <w:rPr>
          <w:rFonts w:ascii="Times New Roman" w:hAnsi="Times New Roman" w:cs="Times New Roman"/>
          <w:sz w:val="24"/>
          <w:szCs w:val="24"/>
        </w:rPr>
        <w:t>ми</w:t>
      </w:r>
      <w:r>
        <w:rPr>
          <w:rFonts w:ascii="Times New Roman" w:hAnsi="Times New Roman" w:cs="Times New Roman"/>
          <w:sz w:val="24"/>
          <w:szCs w:val="24"/>
        </w:rPr>
        <w:t>ся.</w:t>
      </w:r>
      <w:r w:rsidR="004107D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817F3" w:rsidRDefault="004107D0" w:rsidP="007917E3">
      <w:pPr>
        <w:spacing w:after="120" w:line="240" w:lineRule="auto"/>
        <w:ind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теперь давайте вернемся к вопросу, который я задавала вначале урока:</w:t>
      </w:r>
      <w:r w:rsidRPr="004107D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Что значит естественно – научная грамотность? </w:t>
      </w:r>
    </w:p>
    <w:p w:rsidR="004107D0" w:rsidRDefault="004107D0" w:rsidP="007917E3">
      <w:pPr>
        <w:spacing w:after="120" w:line="240" w:lineRule="auto"/>
        <w:ind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Ответы обучающихся: _________________________.</w:t>
      </w:r>
    </w:p>
    <w:p w:rsidR="005817F3" w:rsidRDefault="005817F3" w:rsidP="007917E3">
      <w:pPr>
        <w:spacing w:after="120" w:line="240" w:lineRule="auto"/>
        <w:ind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чем мы работали на уроке? (Текст, таблица, график).</w:t>
      </w:r>
    </w:p>
    <w:p w:rsidR="007917E3" w:rsidRDefault="007917E3" w:rsidP="007917E3">
      <w:pPr>
        <w:spacing w:after="120" w:line="240" w:lineRule="auto"/>
        <w:ind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Вопросы изложены простым, ясным языком. Задания требуют перевода с обыденного языка на язык предметной области. В заданиях использовались иллюстрации: график, рисунки и таблица.</w:t>
      </w:r>
    </w:p>
    <w:p w:rsidR="007917E3" w:rsidRDefault="007917E3" w:rsidP="007917E3">
      <w:pPr>
        <w:spacing w:after="120" w:line="240" w:lineRule="auto"/>
        <w:ind w:right="99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все это и составляет естественно – научную грамотнос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ть.</w:t>
      </w:r>
    </w:p>
    <w:p w:rsidR="007917E3" w:rsidRPr="005817F3" w:rsidRDefault="007917E3" w:rsidP="005817F3">
      <w:pPr>
        <w:spacing w:after="120" w:line="240" w:lineRule="auto"/>
        <w:ind w:left="714" w:right="990"/>
        <w:rPr>
          <w:rFonts w:ascii="Times New Roman" w:hAnsi="Times New Roman" w:cs="Times New Roman"/>
          <w:sz w:val="24"/>
          <w:szCs w:val="24"/>
        </w:rPr>
      </w:pPr>
    </w:p>
    <w:p w:rsidR="004107D0" w:rsidRDefault="004321F6" w:rsidP="00CD692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закрепления знаний дома выполнить задания блока 2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«</w:t>
      </w:r>
      <w:proofErr w:type="spellStart"/>
      <w:proofErr w:type="gramEnd"/>
      <w:r>
        <w:rPr>
          <w:rFonts w:ascii="Times New Roman" w:hAnsi="Times New Roman" w:cs="Times New Roman"/>
          <w:sz w:val="24"/>
          <w:szCs w:val="24"/>
        </w:rPr>
        <w:t>Эхолокация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дельфинов»</w:t>
      </w:r>
    </w:p>
    <w:p w:rsidR="00483231" w:rsidRPr="004321F6" w:rsidRDefault="004321F6" w:rsidP="0048323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(Приложение №1)</w:t>
      </w:r>
    </w:p>
    <w:p w:rsidR="005817F3" w:rsidRDefault="005817F3" w:rsidP="005817F3">
      <w:pPr>
        <w:spacing w:after="0" w:line="256" w:lineRule="auto"/>
      </w:pPr>
    </w:p>
    <w:p w:rsidR="004321F6" w:rsidRDefault="004321F6" w:rsidP="004321F6">
      <w:pPr>
        <w:spacing w:after="0" w:line="355" w:lineRule="auto"/>
        <w:jc w:val="both"/>
        <w:rPr>
          <w:b/>
        </w:rPr>
      </w:pPr>
      <w:r>
        <w:rPr>
          <w:b/>
        </w:rPr>
        <w:t>Приложение №1</w:t>
      </w:r>
    </w:p>
    <w:p w:rsidR="005817F3" w:rsidRDefault="005817F3" w:rsidP="005817F3">
      <w:pPr>
        <w:spacing w:after="0" w:line="355" w:lineRule="auto"/>
        <w:ind w:left="3550" w:firstLine="5331"/>
      </w:pPr>
      <w:r>
        <w:rPr>
          <w:b/>
        </w:rPr>
        <w:t xml:space="preserve">Блок 2 </w:t>
      </w:r>
      <w:proofErr w:type="spellStart"/>
      <w:r>
        <w:rPr>
          <w:b/>
        </w:rPr>
        <w:t>Эхолокация</w:t>
      </w:r>
      <w:proofErr w:type="spellEnd"/>
      <w:r>
        <w:rPr>
          <w:b/>
        </w:rPr>
        <w:t xml:space="preserve"> дельфинов </w:t>
      </w:r>
    </w:p>
    <w:p w:rsidR="005817F3" w:rsidRDefault="005817F3" w:rsidP="005817F3">
      <w:pPr>
        <w:spacing w:line="355" w:lineRule="auto"/>
      </w:pPr>
      <w:r>
        <w:t xml:space="preserve">Для ориентации в пространстве дельфины издают звуковые сигналы, которые, отражаясь от предметов, дают дельфину информацию об окружающих его объектах. Такой способ ориентации называется </w:t>
      </w:r>
      <w:proofErr w:type="spellStart"/>
      <w:r>
        <w:t>эхолокация</w:t>
      </w:r>
      <w:proofErr w:type="spellEnd"/>
      <w:r>
        <w:t xml:space="preserve">. </w:t>
      </w:r>
    </w:p>
    <w:p w:rsidR="005817F3" w:rsidRDefault="005817F3" w:rsidP="005817F3">
      <w:pPr>
        <w:spacing w:line="355" w:lineRule="auto"/>
      </w:pPr>
      <w:r>
        <w:t xml:space="preserve">В спинной стороне головы дельфинов находится дыхало – отверстие для вдоха и выдоха, соединённое с носовыми ходами и специальными воздушными мешками. Мешки при сокращении их мышц участвуют в генерации звука. Восприятие эхолокационной звуковой волны осуществляется у дельфинов очень необычно – через нижнюю челюсть. Челюсть своим задним концом вплотную подходит к ушной области дельфинов и в задней части имеет очень тонкие наружные костные стенки. Этот участок рассматривается учёными как «акустическое окно» для прохождения звука. Экспериментально доказано, что восприятие распространённых в воде звуков через нижнюю челюсть в 6 раз выше, чем через слуховой проход, и именно нижняя челюсть улавливает отражённые эхолокационные волны и передаёт их в ухо. </w:t>
      </w:r>
    </w:p>
    <w:p w:rsidR="005817F3" w:rsidRDefault="004321F6" w:rsidP="00BE421D">
      <w:pPr>
        <w:spacing w:after="0" w:line="256" w:lineRule="auto"/>
        <w:ind w:right="348"/>
        <w:jc w:val="right"/>
        <w:sectPr w:rsidR="005817F3">
          <w:footnotePr>
            <w:numRestart w:val="eachPage"/>
          </w:footnotePr>
          <w:pgSz w:w="11904" w:h="16840"/>
          <w:pgMar w:top="1177" w:right="564" w:bottom="2066" w:left="1702" w:header="808" w:footer="704" w:gutter="0"/>
          <w:cols w:space="720"/>
        </w:sectPr>
      </w:pPr>
      <w:r>
        <w:rPr>
          <w:noProof/>
          <w:lang w:eastAsia="ru-RU"/>
        </w:rPr>
      </w:r>
      <w:r w:rsidR="00BE421D">
        <w:pict>
          <v:group id="Group 46216" o:spid="_x0000_s1047" style="width:441.25pt;height:269.95pt;mso-position-horizontal-relative:char;mso-position-vertical-relative:line" coordsize="56037,3747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2279" o:spid="_x0000_s1048" type="#_x0000_t75" style="position:absolute;width:56037;height:28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">
              <v:imagedata r:id="rId10" o:title=""/>
            </v:shape>
            <v:shape id="Picture 2281" o:spid="_x0000_s1049" type="#_x0000_t75" style="position:absolute;top:28117;width:56037;height:93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">
              <v:imagedata r:id="rId11" o:title=""/>
            </v:shape>
            <w10:anchorlock/>
          </v:group>
        </w:pict>
      </w:r>
      <w:r w:rsidR="005817F3">
        <w:t xml:space="preserve"> </w:t>
      </w:r>
    </w:p>
    <w:p w:rsidR="005817F3" w:rsidRDefault="005817F3" w:rsidP="00BE421D">
      <w:pPr>
        <w:spacing w:after="0" w:line="256" w:lineRule="auto"/>
      </w:pPr>
      <w:r>
        <w:rPr>
          <w:sz w:val="2"/>
        </w:rPr>
        <w:lastRenderedPageBreak/>
        <w:t xml:space="preserve"> </w:t>
      </w:r>
    </w:p>
    <w:p w:rsidR="005817F3" w:rsidRDefault="005817F3" w:rsidP="005817F3">
      <w:pPr>
        <w:tabs>
          <w:tab w:val="right" w:pos="10579"/>
        </w:tabs>
      </w:pPr>
      <w:r>
        <w:rPr>
          <w:b/>
        </w:rPr>
        <w:t xml:space="preserve">5                 </w:t>
      </w:r>
      <w:r>
        <w:t>Эксперименты показали, что дельфины, слуховые отверстия которых закрывались</w:t>
      </w:r>
      <w:r>
        <w:t xml:space="preserve"> </w:t>
      </w:r>
      <w:r>
        <w:rPr>
          <w:b/>
          <w:sz w:val="2"/>
        </w:rPr>
        <w:t xml:space="preserve"> </w:t>
      </w:r>
    </w:p>
    <w:p w:rsidR="005817F3" w:rsidRDefault="005817F3" w:rsidP="005817F3">
      <w:pPr>
        <w:spacing w:line="355" w:lineRule="auto"/>
        <w:ind w:left="951"/>
      </w:pPr>
      <w:r>
        <w:t xml:space="preserve">присосками из латекса, продолжали спокойно пользоваться </w:t>
      </w:r>
      <w:proofErr w:type="spellStart"/>
      <w:r>
        <w:t>эхолокацией</w:t>
      </w:r>
      <w:proofErr w:type="spellEnd"/>
      <w:r>
        <w:t xml:space="preserve">. В опыте проверялась способность дельфина обнаружить выпущенную в воду съедобную рыбу. Какие условия эксперимента нужно обязательно соблюсти, чтобы подтвердить гипотезу получения звукового сигнала через нижнюю челюсть? Заполните таблицу, отметив знаком верные позиции для каждого пункта. </w:t>
      </w:r>
    </w:p>
    <w:p w:rsidR="005817F3" w:rsidRDefault="005817F3" w:rsidP="005817F3">
      <w:pPr>
        <w:spacing w:after="0" w:line="256" w:lineRule="auto"/>
        <w:ind w:left="941"/>
      </w:pPr>
      <w:r>
        <w:t xml:space="preserve"> </w:t>
      </w:r>
    </w:p>
    <w:tbl>
      <w:tblPr>
        <w:tblStyle w:val="TableGrid"/>
        <w:tblW w:w="9854" w:type="dxa"/>
        <w:tblInd w:w="833" w:type="dxa"/>
        <w:tblCellMar>
          <w:top w:w="59" w:type="dxa"/>
          <w:left w:w="107" w:type="dxa"/>
        </w:tblCellMar>
        <w:tblLook w:val="04A0" w:firstRow="1" w:lastRow="0" w:firstColumn="1" w:lastColumn="0" w:noHBand="0" w:noVBand="1"/>
      </w:tblPr>
      <w:tblGrid>
        <w:gridCol w:w="5804"/>
        <w:gridCol w:w="2024"/>
        <w:gridCol w:w="2026"/>
      </w:tblGrid>
      <w:tr w:rsidR="005817F3" w:rsidTr="005817F3">
        <w:trPr>
          <w:trHeight w:val="424"/>
        </w:trPr>
        <w:tc>
          <w:tcPr>
            <w:tcW w:w="5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106"/>
              <w:jc w:val="center"/>
            </w:pPr>
            <w:r>
              <w:t xml:space="preserve">Условие эксперимента 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110"/>
              <w:jc w:val="center"/>
            </w:pPr>
            <w:r>
              <w:t xml:space="preserve">Обязательно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108"/>
              <w:jc w:val="center"/>
            </w:pPr>
            <w:r>
              <w:t xml:space="preserve">Не обязательно </w:t>
            </w:r>
          </w:p>
        </w:tc>
      </w:tr>
      <w:tr w:rsidR="005817F3" w:rsidTr="005817F3">
        <w:trPr>
          <w:trHeight w:val="839"/>
        </w:trPr>
        <w:tc>
          <w:tcPr>
            <w:tcW w:w="5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Дельфин должен находиться в воде с повышенной солёностью, чтобы плотность среды была выше 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 </w:t>
            </w:r>
          </w:p>
        </w:tc>
      </w:tr>
      <w:tr w:rsidR="005817F3" w:rsidTr="005817F3">
        <w:trPr>
          <w:trHeight w:val="838"/>
        </w:trPr>
        <w:tc>
          <w:tcPr>
            <w:tcW w:w="5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Выпущенная в воду к дельфину рыба должна быть живой и подвижной 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 </w:t>
            </w:r>
          </w:p>
        </w:tc>
      </w:tr>
      <w:tr w:rsidR="005817F3" w:rsidTr="005817F3">
        <w:trPr>
          <w:trHeight w:val="1666"/>
        </w:trPr>
        <w:tc>
          <w:tcPr>
            <w:tcW w:w="5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 w:right="107"/>
            </w:pPr>
            <w:r>
              <w:t xml:space="preserve">У дельфина должна быть исключена возможность обнаружить рыбу по вкусу или запаху, например благодаря </w:t>
            </w:r>
            <w:proofErr w:type="spellStart"/>
            <w:r>
              <w:t>инактивации</w:t>
            </w:r>
            <w:proofErr w:type="spellEnd"/>
            <w:r>
              <w:t xml:space="preserve"> вкусовых и обонятельных рецепторов 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 </w:t>
            </w:r>
          </w:p>
        </w:tc>
      </w:tr>
      <w:tr w:rsidR="005817F3" w:rsidTr="005817F3">
        <w:trPr>
          <w:trHeight w:val="839"/>
        </w:trPr>
        <w:tc>
          <w:tcPr>
            <w:tcW w:w="5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Глаза дельфина должны быть заклеены, или в бассейне должно полностью отсутствовать освещение  </w:t>
            </w:r>
          </w:p>
        </w:tc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 </w:t>
            </w:r>
          </w:p>
        </w:tc>
        <w:tc>
          <w:tcPr>
            <w:tcW w:w="20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 </w:t>
            </w:r>
          </w:p>
        </w:tc>
      </w:tr>
    </w:tbl>
    <w:p w:rsidR="005817F3" w:rsidRDefault="005817F3" w:rsidP="005817F3">
      <w:pPr>
        <w:spacing w:after="0" w:line="256" w:lineRule="auto"/>
        <w:ind w:left="941"/>
        <w:rPr>
          <w:rFonts w:eastAsia="Times New Roman"/>
          <w:color w:val="000000"/>
        </w:rPr>
      </w:pPr>
      <w:r>
        <w:t xml:space="preserve"> </w:t>
      </w:r>
    </w:p>
    <w:p w:rsidR="005817F3" w:rsidRDefault="005817F3" w:rsidP="005817F3">
      <w:pPr>
        <w:spacing w:after="28" w:line="256" w:lineRule="auto"/>
        <w:ind w:left="951"/>
      </w:pPr>
      <w:r>
        <w:rPr>
          <w:color w:val="FFFFFF"/>
          <w:sz w:val="2"/>
        </w:rPr>
        <w:t>&amp;%</w:t>
      </w:r>
      <w:proofErr w:type="spellStart"/>
      <w:r>
        <w:rPr>
          <w:color w:val="FFFFFF"/>
          <w:sz w:val="2"/>
        </w:rPr>
        <w:t>end_page</w:t>
      </w:r>
      <w:proofErr w:type="spellEnd"/>
      <w:r>
        <w:rPr>
          <w:color w:val="FFFFFF"/>
          <w:sz w:val="2"/>
        </w:rPr>
        <w:t xml:space="preserve">&amp;% </w:t>
      </w:r>
    </w:p>
    <w:p w:rsidR="005817F3" w:rsidRDefault="005817F3" w:rsidP="005817F3">
      <w:pPr>
        <w:spacing w:after="1" w:line="256" w:lineRule="auto"/>
        <w:ind w:left="941"/>
      </w:pPr>
      <w:r>
        <w:rPr>
          <w:sz w:val="4"/>
        </w:rPr>
        <w:t xml:space="preserve"> </w:t>
      </w:r>
    </w:p>
    <w:p w:rsidR="005817F3" w:rsidRDefault="005817F3" w:rsidP="005817F3">
      <w:pPr>
        <w:spacing w:after="213" w:line="256" w:lineRule="auto"/>
        <w:ind w:left="941"/>
      </w:pPr>
      <w:r>
        <w:rPr>
          <w:sz w:val="2"/>
        </w:rPr>
        <w:t xml:space="preserve"> </w:t>
      </w:r>
    </w:p>
    <w:tbl>
      <w:tblPr>
        <w:tblStyle w:val="TableGrid"/>
        <w:tblpPr w:vertAnchor="text" w:tblpX="-288" w:tblpY="4"/>
        <w:tblOverlap w:val="never"/>
        <w:tblW w:w="697" w:type="dxa"/>
        <w:tblInd w:w="0" w:type="dxa"/>
        <w:tblCellMar>
          <w:top w:w="8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697"/>
      </w:tblGrid>
      <w:tr w:rsidR="005817F3" w:rsidTr="005817F3">
        <w:trPr>
          <w:trHeight w:val="354"/>
        </w:trPr>
        <w:tc>
          <w:tcPr>
            <w:tcW w:w="6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817F3" w:rsidRDefault="005817F3">
            <w:pPr>
              <w:spacing w:line="256" w:lineRule="auto"/>
              <w:ind w:right="1"/>
              <w:jc w:val="center"/>
            </w:pPr>
            <w:r>
              <w:rPr>
                <w:b/>
              </w:rPr>
              <w:t xml:space="preserve">6 </w:t>
            </w:r>
          </w:p>
          <w:p w:rsidR="005817F3" w:rsidRDefault="005817F3">
            <w:pPr>
              <w:spacing w:line="256" w:lineRule="auto"/>
              <w:ind w:left="4"/>
              <w:jc w:val="center"/>
            </w:pPr>
            <w:r>
              <w:rPr>
                <w:b/>
                <w:sz w:val="2"/>
              </w:rPr>
              <w:t xml:space="preserve"> </w:t>
            </w:r>
          </w:p>
        </w:tc>
      </w:tr>
    </w:tbl>
    <w:p w:rsidR="005817F3" w:rsidRDefault="005817F3" w:rsidP="005817F3">
      <w:pPr>
        <w:spacing w:line="355" w:lineRule="auto"/>
        <w:rPr>
          <w:rFonts w:eastAsia="Times New Roman"/>
          <w:color w:val="000000"/>
        </w:rPr>
      </w:pPr>
      <w:r>
        <w:t xml:space="preserve">Почему у дельфинов при адаптации к водной среде обитания исчезла ушная раковина, несмотря на то что дельфины в основном пользуются звуковой ориентацией в пространстве? </w:t>
      </w:r>
    </w:p>
    <w:p w:rsidR="005817F3" w:rsidRDefault="005817F3" w:rsidP="005817F3">
      <w:pPr>
        <w:spacing w:after="109"/>
        <w:ind w:left="951"/>
      </w:pPr>
      <w:r>
        <w:t xml:space="preserve">Выдвинете своё предположение. </w:t>
      </w:r>
    </w:p>
    <w:p w:rsidR="005817F3" w:rsidRDefault="005817F3" w:rsidP="005817F3">
      <w:pPr>
        <w:ind w:left="951" w:right="1957"/>
      </w:pPr>
      <w:r>
        <w:t xml:space="preserve">Ответ: ___________________________. </w:t>
      </w:r>
    </w:p>
    <w:p w:rsidR="005817F3" w:rsidRDefault="005817F3" w:rsidP="005817F3">
      <w:pPr>
        <w:spacing w:after="0" w:line="256" w:lineRule="auto"/>
        <w:ind w:left="941"/>
      </w:pPr>
      <w:r>
        <w:rPr>
          <w:b/>
          <w:sz w:val="8"/>
        </w:rPr>
        <w:t xml:space="preserve"> </w:t>
      </w:r>
    </w:p>
    <w:p w:rsidR="005817F3" w:rsidRDefault="005817F3" w:rsidP="005817F3">
      <w:pPr>
        <w:numPr>
          <w:ilvl w:val="0"/>
          <w:numId w:val="3"/>
        </w:numPr>
        <w:spacing w:after="3" w:line="264" w:lineRule="auto"/>
        <w:ind w:hanging="941"/>
        <w:jc w:val="both"/>
      </w:pPr>
      <w:r>
        <w:t>Выберите, какие приборы, созданные человеком, работают по принципу эхолокатора</w:t>
      </w:r>
    </w:p>
    <w:p w:rsidR="005817F3" w:rsidRDefault="005817F3" w:rsidP="005817F3">
      <w:pPr>
        <w:ind w:left="881" w:right="4938" w:hanging="881"/>
      </w:pPr>
      <w:r>
        <w:rPr>
          <w:b/>
          <w:sz w:val="2"/>
        </w:rPr>
        <w:t xml:space="preserve"> </w:t>
      </w:r>
      <w:r>
        <w:t xml:space="preserve">дельфинов. Отметьте </w:t>
      </w:r>
      <w:r>
        <w:rPr>
          <w:b/>
        </w:rPr>
        <w:t>все</w:t>
      </w:r>
      <w:r>
        <w:t xml:space="preserve"> правильные ответы. </w:t>
      </w:r>
    </w:p>
    <w:tbl>
      <w:tblPr>
        <w:tblStyle w:val="TableGrid"/>
        <w:tblW w:w="9854" w:type="dxa"/>
        <w:tblInd w:w="833" w:type="dxa"/>
        <w:tblCellMar>
          <w:top w:w="40" w:type="dxa"/>
          <w:left w:w="107" w:type="dxa"/>
          <w:bottom w:w="91" w:type="dxa"/>
          <w:right w:w="48" w:type="dxa"/>
        </w:tblCellMar>
        <w:tblLook w:val="04A0" w:firstRow="1" w:lastRow="0" w:firstColumn="1" w:lastColumn="0" w:noHBand="0" w:noVBand="1"/>
      </w:tblPr>
      <w:tblGrid>
        <w:gridCol w:w="445"/>
        <w:gridCol w:w="1994"/>
        <w:gridCol w:w="3790"/>
        <w:gridCol w:w="3625"/>
      </w:tblGrid>
      <w:tr w:rsidR="005817F3" w:rsidTr="005817F3">
        <w:trPr>
          <w:trHeight w:val="424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№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62"/>
              <w:jc w:val="center"/>
            </w:pPr>
            <w:r>
              <w:t xml:space="preserve">Прибор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61"/>
              <w:jc w:val="center"/>
            </w:pPr>
            <w:r>
              <w:t xml:space="preserve">Изображение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62"/>
              <w:jc w:val="center"/>
            </w:pPr>
            <w:r>
              <w:t xml:space="preserve">Назначение </w:t>
            </w:r>
          </w:p>
        </w:tc>
      </w:tr>
      <w:tr w:rsidR="005817F3" w:rsidTr="005817F3">
        <w:trPr>
          <w:trHeight w:val="2563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1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Гидролокатор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817F3" w:rsidRDefault="005817F3">
            <w:pPr>
              <w:spacing w:line="256" w:lineRule="auto"/>
              <w:ind w:right="71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684020" cy="142494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tabs>
                <w:tab w:val="center" w:pos="2245"/>
                <w:tab w:val="right" w:pos="3470"/>
              </w:tabs>
              <w:spacing w:after="120" w:line="256" w:lineRule="auto"/>
            </w:pPr>
            <w:r>
              <w:t xml:space="preserve">Исследование </w:t>
            </w:r>
            <w:r>
              <w:tab/>
              <w:t xml:space="preserve">рельефа </w:t>
            </w:r>
            <w:r>
              <w:tab/>
              <w:t xml:space="preserve">дна </w:t>
            </w:r>
          </w:p>
          <w:p w:rsidR="005817F3" w:rsidRDefault="005817F3">
            <w:pPr>
              <w:spacing w:line="256" w:lineRule="auto"/>
            </w:pPr>
            <w:r>
              <w:t xml:space="preserve">водного бассейна </w:t>
            </w:r>
          </w:p>
        </w:tc>
      </w:tr>
      <w:tr w:rsidR="005817F3" w:rsidTr="005817F3">
        <w:trPr>
          <w:trHeight w:val="2183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lastRenderedPageBreak/>
              <w:t xml:space="preserve">2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Сотовая вышка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817F3" w:rsidRDefault="005817F3">
            <w:pPr>
              <w:spacing w:line="256" w:lineRule="auto"/>
              <w:ind w:right="455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1889760" cy="120396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1203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right="43"/>
            </w:pPr>
            <w:r>
              <w:t xml:space="preserve">Передача </w:t>
            </w:r>
            <w:r>
              <w:tab/>
              <w:t xml:space="preserve">сигнала </w:t>
            </w:r>
            <w:r>
              <w:tab/>
              <w:t xml:space="preserve">на портативные приёмопередатчики </w:t>
            </w:r>
          </w:p>
        </w:tc>
      </w:tr>
      <w:tr w:rsidR="005817F3" w:rsidTr="005817F3">
        <w:trPr>
          <w:trHeight w:val="2074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3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</w:pPr>
            <w:r>
              <w:t xml:space="preserve">Радар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817F3" w:rsidRDefault="005817F3">
            <w:pPr>
              <w:spacing w:line="256" w:lineRule="auto"/>
              <w:ind w:right="455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1889760" cy="112776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760" cy="1127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tabs>
                <w:tab w:val="right" w:pos="3470"/>
              </w:tabs>
              <w:spacing w:after="120" w:line="256" w:lineRule="auto"/>
            </w:pPr>
            <w:r>
              <w:t xml:space="preserve">Обнаружение </w:t>
            </w:r>
            <w:r>
              <w:tab/>
              <w:t xml:space="preserve">воздушных, </w:t>
            </w:r>
          </w:p>
          <w:p w:rsidR="005817F3" w:rsidRDefault="005817F3">
            <w:pPr>
              <w:spacing w:line="256" w:lineRule="auto"/>
            </w:pPr>
            <w:r>
              <w:t xml:space="preserve">морских и наземных объектов </w:t>
            </w:r>
          </w:p>
        </w:tc>
      </w:tr>
      <w:tr w:rsidR="005817F3" w:rsidTr="005817F3">
        <w:trPr>
          <w:trHeight w:val="2833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4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tabs>
                <w:tab w:val="right" w:pos="1840"/>
              </w:tabs>
              <w:spacing w:after="120" w:line="256" w:lineRule="auto"/>
            </w:pPr>
            <w:r>
              <w:t xml:space="preserve">Аппарат </w:t>
            </w:r>
            <w:r>
              <w:tab/>
              <w:t xml:space="preserve">УЗИ </w:t>
            </w:r>
          </w:p>
          <w:p w:rsidR="005817F3" w:rsidRDefault="005817F3">
            <w:pPr>
              <w:spacing w:line="256" w:lineRule="auto"/>
            </w:pPr>
            <w:r>
              <w:t xml:space="preserve">(ультразвукового исследования)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817F3" w:rsidRDefault="005817F3">
            <w:pPr>
              <w:spacing w:line="256" w:lineRule="auto"/>
              <w:ind w:right="799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630680" cy="16002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68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tabs>
                <w:tab w:val="right" w:pos="3470"/>
              </w:tabs>
              <w:spacing w:after="120" w:line="256" w:lineRule="auto"/>
            </w:pPr>
            <w:r>
              <w:t xml:space="preserve">Исследование </w:t>
            </w:r>
            <w:r>
              <w:tab/>
              <w:t xml:space="preserve">внутренних </w:t>
            </w:r>
          </w:p>
          <w:p w:rsidR="005817F3" w:rsidRDefault="005817F3">
            <w:pPr>
              <w:spacing w:after="114" w:line="256" w:lineRule="auto"/>
            </w:pPr>
            <w:r>
              <w:t xml:space="preserve">органов </w:t>
            </w:r>
          </w:p>
          <w:p w:rsidR="005817F3" w:rsidRDefault="005817F3">
            <w:pPr>
              <w:spacing w:line="256" w:lineRule="auto"/>
            </w:pPr>
            <w:r>
              <w:t xml:space="preserve">с помощью ультразвука </w:t>
            </w:r>
          </w:p>
        </w:tc>
      </w:tr>
      <w:tr w:rsidR="005817F3" w:rsidTr="005817F3">
        <w:trPr>
          <w:trHeight w:val="2562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256" w:lineRule="auto"/>
              <w:ind w:left="1"/>
            </w:pPr>
            <w:r>
              <w:t xml:space="preserve">5 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tabs>
                <w:tab w:val="right" w:pos="1840"/>
              </w:tabs>
              <w:spacing w:after="120" w:line="256" w:lineRule="auto"/>
            </w:pPr>
            <w:r>
              <w:t xml:space="preserve">Аппарат </w:t>
            </w:r>
            <w:r>
              <w:tab/>
              <w:t xml:space="preserve">КТ </w:t>
            </w:r>
          </w:p>
          <w:p w:rsidR="005817F3" w:rsidRDefault="005817F3">
            <w:pPr>
              <w:spacing w:line="256" w:lineRule="auto"/>
            </w:pPr>
            <w:r>
              <w:t xml:space="preserve">(компьютерной томографии) </w:t>
            </w:r>
          </w:p>
        </w:tc>
        <w:tc>
          <w:tcPr>
            <w:tcW w:w="37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817F3" w:rsidRDefault="005817F3">
            <w:pPr>
              <w:spacing w:line="256" w:lineRule="auto"/>
              <w:ind w:right="559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1813560" cy="143256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356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  <w:tc>
          <w:tcPr>
            <w:tcW w:w="36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817F3" w:rsidRDefault="005817F3">
            <w:pPr>
              <w:spacing w:line="355" w:lineRule="auto"/>
            </w:pPr>
            <w:r>
              <w:t xml:space="preserve">Исследование внутренних органов с помощью </w:t>
            </w:r>
          </w:p>
          <w:p w:rsidR="005817F3" w:rsidRDefault="005817F3">
            <w:pPr>
              <w:spacing w:line="256" w:lineRule="auto"/>
            </w:pPr>
            <w:r>
              <w:t xml:space="preserve">рентгеновских лучей </w:t>
            </w:r>
          </w:p>
        </w:tc>
      </w:tr>
    </w:tbl>
    <w:p w:rsidR="005817F3" w:rsidRDefault="005817F3" w:rsidP="005817F3">
      <w:pPr>
        <w:spacing w:after="185" w:line="256" w:lineRule="auto"/>
        <w:ind w:left="941"/>
        <w:rPr>
          <w:rFonts w:eastAsia="Times New Roman"/>
          <w:color w:val="000000"/>
        </w:rPr>
      </w:pPr>
      <w:r>
        <w:rPr>
          <w:b/>
          <w:sz w:val="8"/>
        </w:rPr>
        <w:t xml:space="preserve"> </w:t>
      </w:r>
    </w:p>
    <w:p w:rsidR="005817F3" w:rsidRDefault="005817F3" w:rsidP="005817F3">
      <w:pPr>
        <w:ind w:left="951" w:right="1957"/>
      </w:pPr>
      <w:r>
        <w:t xml:space="preserve">Ответ: ___________________________. </w:t>
      </w:r>
    </w:p>
    <w:p w:rsidR="005817F3" w:rsidRDefault="005817F3" w:rsidP="005817F3">
      <w:pPr>
        <w:spacing w:after="28" w:line="256" w:lineRule="auto"/>
        <w:ind w:left="951"/>
      </w:pPr>
      <w:r>
        <w:rPr>
          <w:color w:val="FFFFFF"/>
          <w:sz w:val="2"/>
        </w:rPr>
        <w:t>&amp;%</w:t>
      </w:r>
      <w:proofErr w:type="spellStart"/>
      <w:r>
        <w:rPr>
          <w:color w:val="FFFFFF"/>
          <w:sz w:val="2"/>
        </w:rPr>
        <w:t>end_page</w:t>
      </w:r>
      <w:proofErr w:type="spellEnd"/>
      <w:r>
        <w:rPr>
          <w:color w:val="FFFFFF"/>
          <w:sz w:val="2"/>
        </w:rPr>
        <w:t xml:space="preserve">&amp;% </w:t>
      </w:r>
    </w:p>
    <w:p w:rsidR="005817F3" w:rsidRDefault="005817F3" w:rsidP="005817F3">
      <w:pPr>
        <w:spacing w:after="0" w:line="256" w:lineRule="auto"/>
        <w:ind w:left="941"/>
      </w:pPr>
      <w:r>
        <w:rPr>
          <w:sz w:val="4"/>
        </w:rPr>
        <w:t xml:space="preserve"> </w:t>
      </w:r>
    </w:p>
    <w:p w:rsidR="005817F3" w:rsidRDefault="005817F3" w:rsidP="005817F3">
      <w:pPr>
        <w:spacing w:after="225" w:line="256" w:lineRule="auto"/>
        <w:ind w:left="941"/>
      </w:pPr>
      <w:r>
        <w:rPr>
          <w:sz w:val="2"/>
        </w:rPr>
        <w:t xml:space="preserve"> </w:t>
      </w:r>
    </w:p>
    <w:p w:rsidR="005817F3" w:rsidRDefault="005817F3" w:rsidP="005817F3">
      <w:pPr>
        <w:numPr>
          <w:ilvl w:val="0"/>
          <w:numId w:val="3"/>
        </w:numPr>
        <w:spacing w:after="3" w:line="264" w:lineRule="auto"/>
        <w:ind w:hanging="941"/>
        <w:jc w:val="both"/>
      </w:pPr>
      <w:r>
        <w:t xml:space="preserve">Благодаря </w:t>
      </w:r>
      <w:proofErr w:type="spellStart"/>
      <w:r>
        <w:t>эхолокации</w:t>
      </w:r>
      <w:proofErr w:type="spellEnd"/>
      <w:r>
        <w:t xml:space="preserve"> дельфины находят друг друга в полной темноте на расстоянии свыше</w:t>
      </w:r>
    </w:p>
    <w:p w:rsidR="005817F3" w:rsidRDefault="005817F3" w:rsidP="005817F3">
      <w:pPr>
        <w:spacing w:after="228" w:line="256" w:lineRule="auto"/>
        <w:ind w:left="60"/>
      </w:pPr>
      <w:r>
        <w:rPr>
          <w:b/>
          <w:sz w:val="2"/>
        </w:rPr>
        <w:t xml:space="preserve"> </w:t>
      </w:r>
    </w:p>
    <w:p w:rsidR="005817F3" w:rsidRDefault="005817F3" w:rsidP="005817F3">
      <w:pPr>
        <w:spacing w:line="355" w:lineRule="auto"/>
        <w:ind w:left="951"/>
      </w:pPr>
      <w:r>
        <w:t xml:space="preserve">150 метров. В этом случае они генерируют звуковые сигналы с частотой 60–90 килогерц. </w:t>
      </w:r>
      <w:proofErr w:type="spellStart"/>
      <w:r>
        <w:t>Воспользуясь</w:t>
      </w:r>
      <w:proofErr w:type="spellEnd"/>
      <w:r>
        <w:t xml:space="preserve"> схемой, и определите, в каком диапазоне находится звук, издаваемый дельфинами? </w:t>
      </w:r>
    </w:p>
    <w:p w:rsidR="005817F3" w:rsidRDefault="005817F3" w:rsidP="005817F3">
      <w:pPr>
        <w:spacing w:after="60" w:line="256" w:lineRule="auto"/>
        <w:ind w:right="308"/>
        <w:jc w:val="right"/>
      </w:pPr>
      <w:r>
        <w:rPr>
          <w:noProof/>
          <w:lang w:eastAsia="ru-RU"/>
        </w:rPr>
        <w:drawing>
          <wp:inline distT="0" distB="0" distL="0" distR="0">
            <wp:extent cx="5882640" cy="15240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264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817F3" w:rsidRDefault="005817F3" w:rsidP="005817F3">
      <w:pPr>
        <w:ind w:left="951" w:right="1957"/>
      </w:pPr>
      <w:r>
        <w:lastRenderedPageBreak/>
        <w:t xml:space="preserve">Ответ: ___________________________. </w:t>
      </w:r>
    </w:p>
    <w:p w:rsidR="005817F3" w:rsidRDefault="005817F3" w:rsidP="005817F3">
      <w:pPr>
        <w:spacing w:after="28" w:line="256" w:lineRule="auto"/>
        <w:ind w:left="951"/>
      </w:pPr>
      <w:r>
        <w:rPr>
          <w:color w:val="FFFFFF"/>
          <w:sz w:val="2"/>
        </w:rPr>
        <w:t>&amp;%</w:t>
      </w:r>
      <w:proofErr w:type="spellStart"/>
      <w:r>
        <w:rPr>
          <w:color w:val="FFFFFF"/>
          <w:sz w:val="2"/>
        </w:rPr>
        <w:t>end_page</w:t>
      </w:r>
      <w:proofErr w:type="spellEnd"/>
      <w:r>
        <w:rPr>
          <w:color w:val="FFFFFF"/>
          <w:sz w:val="2"/>
        </w:rPr>
        <w:t xml:space="preserve">&amp;% </w:t>
      </w:r>
    </w:p>
    <w:p w:rsidR="005817F3" w:rsidRDefault="005817F3" w:rsidP="005817F3">
      <w:pPr>
        <w:spacing w:after="1" w:line="256" w:lineRule="auto"/>
        <w:ind w:left="941"/>
      </w:pPr>
      <w:r>
        <w:rPr>
          <w:sz w:val="4"/>
        </w:rPr>
        <w:t xml:space="preserve"> </w:t>
      </w:r>
    </w:p>
    <w:p w:rsidR="005817F3" w:rsidRDefault="005817F3" w:rsidP="005817F3">
      <w:pPr>
        <w:spacing w:after="213" w:line="256" w:lineRule="auto"/>
        <w:ind w:left="941"/>
      </w:pPr>
      <w:r>
        <w:rPr>
          <w:sz w:val="2"/>
        </w:rPr>
        <w:t xml:space="preserve"> </w:t>
      </w:r>
    </w:p>
    <w:tbl>
      <w:tblPr>
        <w:tblStyle w:val="TableGrid"/>
        <w:tblpPr w:vertAnchor="text" w:tblpX="-288" w:tblpY="4"/>
        <w:tblOverlap w:val="never"/>
        <w:tblW w:w="697" w:type="dxa"/>
        <w:tblInd w:w="0" w:type="dxa"/>
        <w:tblCellMar>
          <w:top w:w="89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697"/>
      </w:tblGrid>
      <w:tr w:rsidR="005817F3" w:rsidTr="005817F3">
        <w:trPr>
          <w:trHeight w:val="354"/>
        </w:trPr>
        <w:tc>
          <w:tcPr>
            <w:tcW w:w="6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817F3" w:rsidRDefault="005817F3">
            <w:pPr>
              <w:spacing w:line="256" w:lineRule="auto"/>
              <w:ind w:right="1"/>
              <w:jc w:val="center"/>
            </w:pPr>
            <w:r>
              <w:rPr>
                <w:b/>
              </w:rPr>
              <w:t xml:space="preserve">9 </w:t>
            </w:r>
          </w:p>
          <w:p w:rsidR="005817F3" w:rsidRDefault="005817F3">
            <w:pPr>
              <w:spacing w:line="256" w:lineRule="auto"/>
              <w:ind w:left="4"/>
              <w:jc w:val="center"/>
            </w:pPr>
            <w:r>
              <w:rPr>
                <w:b/>
                <w:sz w:val="2"/>
              </w:rPr>
              <w:t xml:space="preserve"> </w:t>
            </w:r>
          </w:p>
        </w:tc>
      </w:tr>
    </w:tbl>
    <w:p w:rsidR="005817F3" w:rsidRDefault="005817F3" w:rsidP="005817F3">
      <w:pPr>
        <w:spacing w:line="355" w:lineRule="auto"/>
        <w:rPr>
          <w:rFonts w:eastAsia="Times New Roman"/>
          <w:color w:val="000000"/>
        </w:rPr>
      </w:pPr>
      <w:r>
        <w:t xml:space="preserve">Благодаря </w:t>
      </w:r>
      <w:proofErr w:type="spellStart"/>
      <w:r>
        <w:t>эхолокации</w:t>
      </w:r>
      <w:proofErr w:type="spellEnd"/>
      <w:r>
        <w:t xml:space="preserve"> дельфины находят друг друга в полной темноте на расстоянии свыше 150 метров. В этом случае они генерируют звуковые сигналы с частотой 60–90 килогерц. Человек способен воспринимать звуковые сигналы в определённом диапазоне частот и уровней громкости, обозначенных на рисунке. </w:t>
      </w:r>
    </w:p>
    <w:p w:rsidR="005817F3" w:rsidRDefault="005817F3" w:rsidP="005817F3">
      <w:pPr>
        <w:spacing w:after="58" w:line="256" w:lineRule="auto"/>
        <w:ind w:left="941"/>
      </w:pPr>
      <w:r>
        <w:pict>
          <v:group id="Group 47515" o:spid="_x0000_s1041" style="position:absolute;left:0;text-align:left;margin-left:78.95pt;margin-top:777.85pt;width:493.45pt;height:.5pt;z-index:251667456;mso-position-horizontal-relative:page;mso-position-vertical-relative:page" coordsize="62666,60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">
            <v:shape id="Shape 57158" o:spid="_x0000_s1042" style="position:absolute;width:62666;height:91;visibility:visible;mso-wrap-style:square;v-text-anchor:top" coordsize="6266689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" adj="0,,0" path="m,l6266689,r,9144l,9144,,e" fillcolor="black" stroked="f" strokeweight="0">
              <v:stroke miterlimit="83231f" joinstyle="miter"/>
              <v:formulas/>
              <v:path arrowok="t" o:connecttype="segments" textboxrect="0,0,6266689,9144"/>
            </v:shape>
            <w10:wrap type="topAndBottom" anchorx="page" anchory="page"/>
          </v:group>
        </w:pict>
      </w:r>
      <w:r>
        <w:t xml:space="preserve">  </w:t>
      </w:r>
    </w:p>
    <w:p w:rsidR="005817F3" w:rsidRDefault="005817F3" w:rsidP="005817F3">
      <w:pPr>
        <w:spacing w:after="0" w:line="256" w:lineRule="auto"/>
        <w:ind w:right="1223"/>
        <w:jc w:val="right"/>
      </w:pPr>
      <w:r>
        <w:rPr>
          <w:noProof/>
          <w:lang w:eastAsia="ru-RU"/>
        </w:rPr>
        <w:drawing>
          <wp:inline distT="0" distB="0" distL="0" distR="0">
            <wp:extent cx="5303520" cy="29413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817F3" w:rsidRDefault="005817F3" w:rsidP="005817F3">
      <w:pPr>
        <w:spacing w:after="179" w:line="256" w:lineRule="auto"/>
        <w:ind w:left="941"/>
      </w:pPr>
      <w:r>
        <w:rPr>
          <w:sz w:val="10"/>
        </w:rPr>
        <w:t xml:space="preserve"> </w:t>
      </w:r>
    </w:p>
    <w:p w:rsidR="005817F3" w:rsidRDefault="005817F3" w:rsidP="005817F3">
      <w:pPr>
        <w:spacing w:after="138"/>
        <w:ind w:left="951"/>
      </w:pPr>
      <w:r>
        <w:t xml:space="preserve">Способен ли человек услышать «разговор» дельфинов? Ответ поясните. </w:t>
      </w:r>
    </w:p>
    <w:p w:rsidR="005817F3" w:rsidRDefault="005817F3" w:rsidP="005817F3">
      <w:pPr>
        <w:tabs>
          <w:tab w:val="center" w:pos="1275"/>
          <w:tab w:val="center" w:pos="2228"/>
        </w:tabs>
      </w:pPr>
      <w:r>
        <w:rPr>
          <w:rFonts w:ascii="Calibri" w:eastAsia="Calibri" w:hAnsi="Calibri" w:cs="Calibri"/>
        </w:rPr>
        <w:tab/>
      </w:r>
      <w:r>
        <w:t xml:space="preserve">Ответ: </w:t>
      </w:r>
      <w:r>
        <w:tab/>
        <w:t xml:space="preserve"> </w:t>
      </w:r>
    </w:p>
    <w:p w:rsidR="005817F3" w:rsidRDefault="005817F3" w:rsidP="005817F3">
      <w:pPr>
        <w:spacing w:after="54" w:line="256" w:lineRule="auto"/>
        <w:ind w:left="833" w:right="-108"/>
      </w:pPr>
      <w:r>
        <w:pict>
          <v:group id="Group 47511" o:spid="_x0000_s1036" style="width:492.7pt;height:.5pt;mso-position-horizontal-relative:char;mso-position-vertical-relative:line" coordsize="62575,60">
            <v:shape id="Shape 57160" o:spid="_x0000_s1037" style="position:absolute;width:62575;height:91;visibility:visible;mso-wrap-style:square;v-text-anchor:top" coordsize="6257545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" adj="0,,0" path="m,l6257545,r,9144l,9144,,e" fillcolor="black" stroked="f" strokeweight="0">
              <v:stroke miterlimit="83231f" joinstyle="miter"/>
              <v:formulas/>
              <v:path arrowok="t" o:connecttype="segments" textboxrect="0,0,6257545,9144"/>
            </v:shape>
            <w10:anchorlock/>
          </v:group>
        </w:pict>
      </w:r>
    </w:p>
    <w:p w:rsidR="005817F3" w:rsidRDefault="005817F3" w:rsidP="005817F3">
      <w:pPr>
        <w:spacing w:after="0" w:line="256" w:lineRule="auto"/>
        <w:ind w:left="941"/>
      </w:pPr>
      <w:r>
        <w:t xml:space="preserve"> </w:t>
      </w:r>
    </w:p>
    <w:p w:rsidR="005817F3" w:rsidRDefault="005817F3" w:rsidP="005817F3">
      <w:pPr>
        <w:spacing w:after="54" w:line="256" w:lineRule="auto"/>
        <w:ind w:left="833" w:right="-108"/>
      </w:pPr>
      <w:r>
        <w:pict>
          <v:group id="Group 47512" o:spid="_x0000_s1034" style="width:492.7pt;height:.5pt;mso-position-horizontal-relative:char;mso-position-vertical-relative:line" coordsize="62575,60">
            <v:shape id="Shape 57162" o:spid="_x0000_s1035" style="position:absolute;width:62575;height:91;visibility:visible;mso-wrap-style:square;v-text-anchor:top" coordsize="6257545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" adj="0,,0" path="m,l6257545,r,9144l,9144,,e" fillcolor="black" stroked="f" strokeweight="0">
              <v:stroke miterlimit="83231f" joinstyle="miter"/>
              <v:formulas/>
              <v:path arrowok="t" o:connecttype="segments" textboxrect="0,0,6257545,9144"/>
            </v:shape>
            <w10:anchorlock/>
          </v:group>
        </w:pict>
      </w:r>
    </w:p>
    <w:p w:rsidR="005817F3" w:rsidRDefault="005817F3" w:rsidP="005817F3">
      <w:pPr>
        <w:spacing w:after="0" w:line="256" w:lineRule="auto"/>
        <w:ind w:left="941"/>
      </w:pPr>
      <w:r>
        <w:t xml:space="preserve"> </w:t>
      </w:r>
    </w:p>
    <w:p w:rsidR="005817F3" w:rsidRDefault="005817F3" w:rsidP="005817F3">
      <w:pPr>
        <w:spacing w:after="56" w:line="256" w:lineRule="auto"/>
        <w:ind w:left="833" w:right="-108"/>
      </w:pPr>
      <w:r>
        <w:pict>
          <v:group id="Group 47513" o:spid="_x0000_s1032" style="width:492.7pt;height:.5pt;mso-position-horizontal-relative:char;mso-position-vertical-relative:line" coordsize="62575,60">
            <v:shape id="Shape 57164" o:spid="_x0000_s1033" style="position:absolute;width:62575;height:91;visibility:visible;mso-wrap-style:square;v-text-anchor:top" coordsize="6257545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" adj="0,,0" path="m,l6257545,r,9144l,9144,,e" fillcolor="black" stroked="f" strokeweight="0">
              <v:stroke miterlimit="83231f" joinstyle="miter"/>
              <v:formulas/>
              <v:path arrowok="t" o:connecttype="segments" textboxrect="0,0,6257545,9144"/>
            </v:shape>
            <w10:anchorlock/>
          </v:group>
        </w:pict>
      </w:r>
    </w:p>
    <w:p w:rsidR="004321F6" w:rsidRPr="004321F6" w:rsidRDefault="005817F3" w:rsidP="004321F6">
      <w:pPr>
        <w:spacing w:after="0" w:line="256" w:lineRule="auto"/>
        <w:ind w:left="941"/>
      </w:pPr>
      <w:r>
        <w:t xml:space="preserve"> </w:t>
      </w:r>
    </w:p>
    <w:p w:rsidR="004321F6" w:rsidRPr="00D14DDD" w:rsidRDefault="004321F6" w:rsidP="004321F6">
      <w:pPr>
        <w:spacing w:after="0" w:line="240" w:lineRule="auto"/>
        <w:jc w:val="center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Ответы.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Задание 1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sz w:val="24"/>
          <w:szCs w:val="24"/>
        </w:rPr>
        <w:t>Происходят от волков и шакалов.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Задание 2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4DDD">
        <w:rPr>
          <w:rFonts w:ascii="Times New Roman" w:hAnsi="Times New Roman" w:cs="Times New Roman"/>
          <w:color w:val="000000" w:themeColor="text1"/>
          <w:sz w:val="24"/>
          <w:szCs w:val="24"/>
        </w:rPr>
        <w:t>3) Млекопитающие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Задание 3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14DDD">
        <w:rPr>
          <w:rFonts w:ascii="Times New Roman" w:hAnsi="Times New Roman" w:cs="Times New Roman"/>
          <w:color w:val="000000" w:themeColor="text1"/>
          <w:sz w:val="24"/>
          <w:szCs w:val="24"/>
        </w:rPr>
        <w:t>Собака — один из верных помощников человека. Ее значение колоссальное: охрана имущества, защита хозяина, помощь в перевозках, участия в расследованиях полиции. Также это экспериментальный вид животных. На собаках испытывают различные медицинские средства. Они стали одними из первых животных «</w:t>
      </w:r>
      <w:proofErr w:type="spellStart"/>
      <w:r w:rsidRPr="00D14DDD">
        <w:rPr>
          <w:rFonts w:ascii="Times New Roman" w:hAnsi="Times New Roman" w:cs="Times New Roman"/>
          <w:color w:val="000000" w:themeColor="text1"/>
          <w:sz w:val="24"/>
          <w:szCs w:val="24"/>
        </w:rPr>
        <w:t>космонавтов</w:t>
      </w:r>
      <w:proofErr w:type="gramStart"/>
      <w:r w:rsidRPr="00D14DDD">
        <w:rPr>
          <w:rFonts w:ascii="Times New Roman" w:hAnsi="Times New Roman" w:cs="Times New Roman"/>
          <w:color w:val="000000" w:themeColor="text1"/>
          <w:sz w:val="24"/>
          <w:szCs w:val="24"/>
        </w:rPr>
        <w:t>».Среднестатистическая</w:t>
      </w:r>
      <w:proofErr w:type="spellEnd"/>
      <w:proofErr w:type="gramEnd"/>
      <w:r w:rsidRPr="00D14D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собака около 30-40 см в высоту и до 50 см в длину. Такое телосложение позволяет ей развивать хорошую скорость, быть проворной, способной к защите и обороне.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Задание 4</w:t>
      </w:r>
    </w:p>
    <w:p w:rsidR="004321F6" w:rsidRPr="00D14DDD" w:rsidRDefault="004321F6" w:rsidP="004321F6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D14DDD">
        <w:rPr>
          <w:color w:val="000000"/>
        </w:rPr>
        <w:t>Через двадцать секунд собака окажется в точке, соответствующей 20с по оси времени, находим на горизонтальной оси точку 20с и проводим перпендикуляр до пересечения с графиком, далее проводим горизонтально линию до пересечения с вертикальной осью (на которой отменяется координата собаки на дорожке).</w:t>
      </w:r>
    </w:p>
    <w:p w:rsidR="004321F6" w:rsidRPr="00D14DDD" w:rsidRDefault="004321F6" w:rsidP="004321F6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proofErr w:type="spellStart"/>
      <w:proofErr w:type="gramStart"/>
      <w:r w:rsidRPr="00D14DDD">
        <w:rPr>
          <w:color w:val="000000"/>
        </w:rPr>
        <w:t>Ответ:Через</w:t>
      </w:r>
      <w:proofErr w:type="spellEnd"/>
      <w:proofErr w:type="gramEnd"/>
      <w:r w:rsidRPr="00D14DDD">
        <w:rPr>
          <w:color w:val="000000"/>
        </w:rPr>
        <w:t xml:space="preserve"> двадцать секунд координата собаки будет равна </w:t>
      </w:r>
      <w:r w:rsidRPr="00D14DDD">
        <w:rPr>
          <w:rStyle w:val="a4"/>
          <w:color w:val="000000"/>
        </w:rPr>
        <w:t>20 м</w:t>
      </w:r>
      <w:r w:rsidRPr="00D14DDD">
        <w:rPr>
          <w:color w:val="000000"/>
        </w:rPr>
        <w:t>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F1FE841" wp14:editId="261DD62A">
            <wp:extent cx="1685925" cy="1340554"/>
            <wp:effectExtent l="0" t="0" r="0" b="0"/>
            <wp:docPr id="24" name="Рисунок 24" descr="http://cdn01.ru/files/users/images/d5/29/d529258cd08c3326b468402a681e2fa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dn01.ru/files/users/images/d5/29/d529258cd08c3326b468402a681e2fa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779" cy="1346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538135" w:themeColor="accent6" w:themeShade="BF"/>
          <w:sz w:val="24"/>
          <w:szCs w:val="24"/>
        </w:rPr>
      </w:pPr>
      <w:r w:rsidRPr="00D14DDD">
        <w:rPr>
          <w:rFonts w:ascii="Times New Roman" w:hAnsi="Times New Roman" w:cs="Times New Roman"/>
          <w:color w:val="538135" w:themeColor="accent6" w:themeShade="BF"/>
          <w:sz w:val="24"/>
          <w:szCs w:val="24"/>
        </w:rPr>
        <w:t>Задание 5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>При весе собаки в 15 кг максимальное рекомендуемое кол-во корма в день составит 210 г. Т.к. хозяин кормит собаку 3 раза в день 210 делим на 3 получаем 70 гр.-объем одной порции.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Ответ: 70 гр </w:t>
      </w:r>
    </w:p>
    <w:p w:rsidR="004321F6" w:rsidRPr="00D14DDD" w:rsidRDefault="004321F6" w:rsidP="004321F6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D14DDD">
        <w:rPr>
          <w:rFonts w:ascii="Times New Roman" w:hAnsi="Times New Roman" w:cs="Times New Roman"/>
          <w:color w:val="FF0000"/>
          <w:sz w:val="24"/>
          <w:szCs w:val="24"/>
        </w:rPr>
        <w:t>ОЦЕНКА 5 ВЫСТАВЛЯЕТСЯ ПРИ ПРАВИЛЬНОМ ВЫПОЛНЕНИИ 5 ЗАДАНИЙ.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D14DDD">
        <w:rPr>
          <w:rFonts w:ascii="Times New Roman" w:hAnsi="Times New Roman" w:cs="Times New Roman"/>
          <w:color w:val="FF0000"/>
          <w:sz w:val="24"/>
          <w:szCs w:val="24"/>
        </w:rPr>
        <w:t>ОЦЕНКА 4 ВЫСТАВЛЯЕТСЯ ПРИ ПРАВИЛЬНОМ ВЫПОЛНЕНИИ 4 ЗАДАНИЙ.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D14DDD">
        <w:rPr>
          <w:rFonts w:ascii="Times New Roman" w:hAnsi="Times New Roman" w:cs="Times New Roman"/>
          <w:color w:val="FF0000"/>
          <w:sz w:val="24"/>
          <w:szCs w:val="24"/>
        </w:rPr>
        <w:t>ОЦЕНКА 3 ВЫСТАВЛЯЕТСЯ ПРИ ПРАВИЛЬНОМ ВЫПОЛНЕНИИ 3 ЗАДАНИЙ.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D14DDD">
        <w:rPr>
          <w:rFonts w:ascii="Times New Roman" w:hAnsi="Times New Roman" w:cs="Times New Roman"/>
          <w:color w:val="FF0000"/>
          <w:sz w:val="24"/>
          <w:szCs w:val="24"/>
        </w:rPr>
        <w:t>ОЦЕНКА 2 ВЫСТАВЛЯЕТСЯ ПРИ ПРАВИЛЬНОМ ВЫПОЛНЕНИИ 1,2 ЗАДАНИЙ.</w:t>
      </w:r>
    </w:p>
    <w:p w:rsidR="004321F6" w:rsidRPr="00D14DDD" w:rsidRDefault="004321F6" w:rsidP="004321F6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4321F6" w:rsidRPr="00D14DDD" w:rsidRDefault="004321F6" w:rsidP="004321F6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D14DDD">
        <w:rPr>
          <w:rFonts w:ascii="Times New Roman" w:hAnsi="Times New Roman" w:cs="Times New Roman"/>
          <w:color w:val="FF0000"/>
          <w:sz w:val="24"/>
          <w:szCs w:val="24"/>
        </w:rPr>
        <w:t xml:space="preserve">Учитель обводит нужное число костей-это и есть </w:t>
      </w:r>
      <w:proofErr w:type="spellStart"/>
      <w:proofErr w:type="gramStart"/>
      <w:r w:rsidRPr="00D14DDD">
        <w:rPr>
          <w:rFonts w:ascii="Times New Roman" w:hAnsi="Times New Roman" w:cs="Times New Roman"/>
          <w:color w:val="FF0000"/>
          <w:sz w:val="24"/>
          <w:szCs w:val="24"/>
        </w:rPr>
        <w:t>оценка.</w:t>
      </w:r>
      <w:r w:rsidRPr="00D14DDD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t>На</w:t>
      </w:r>
      <w:proofErr w:type="spellEnd"/>
      <w:proofErr w:type="gramEnd"/>
      <w:r w:rsidRPr="00D14DDD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t xml:space="preserve"> рисунке изображен пример оценки 4.</w:t>
      </w:r>
    </w:p>
    <w:p w:rsidR="00483231" w:rsidRPr="00483231" w:rsidRDefault="004321F6" w:rsidP="004321F6">
      <w:pPr>
        <w:rPr>
          <w:color w:val="FF0000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oval id="Овал 18" o:spid="_x0000_s1044" style="position:absolute;margin-left:245.25pt;margin-top:100.45pt;width:53.25pt;height:64.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" fillcolor="window" strokecolor="#70ad47" strokeweight="1pt">
            <v:stroke joinstyle="miter"/>
          </v:oval>
        </w:pic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oval id="Овал 20" o:spid="_x0000_s1046" style="position:absolute;margin-left:207pt;margin-top:96.7pt;width:53.25pt;height:64.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" fillcolor="window" strokecolor="#70ad47" strokeweight="1pt">
            <v:stroke joinstyle="miter"/>
          </v:oval>
        </w:pic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oval id="Овал 19" o:spid="_x0000_s1045" style="position:absolute;margin-left:156.75pt;margin-top:98.95pt;width:53.25pt;height:64.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" fillcolor="window" strokecolor="#70ad47" strokeweight="1pt">
            <v:stroke joinstyle="miter"/>
          </v:oval>
        </w:pict>
      </w: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pict>
          <v:oval id="Овал 17" o:spid="_x0000_s1043" style="position:absolute;margin-left:106.7pt;margin-top:101.6pt;width:53.25pt;height:64.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" fillcolor="white [3201]" strokecolor="#70ad47 [3209]" strokeweight="1pt">
            <v:stroke joinstyle="miter"/>
          </v:oval>
        </w:pict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ADC6D9" wp14:editId="62B25882">
            <wp:extent cx="1457325" cy="1919560"/>
            <wp:effectExtent l="0" t="0" r="0" b="5080"/>
            <wp:docPr id="25" name="Рисунок 25" descr="https://i.ytimg.com/vi/RjFN2gnZf-c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ytimg.com/vi/RjFN2gnZf-c/maxresdefaul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51" t="12043" r="33809" b="12931"/>
                    <a:stretch/>
                  </pic:blipFill>
                  <pic:spPr bwMode="auto">
                    <a:xfrm>
                      <a:off x="0" y="0"/>
                      <a:ext cx="1462086" cy="192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FA5FB8" wp14:editId="163716A6">
            <wp:extent cx="547984" cy="511810"/>
            <wp:effectExtent l="0" t="0" r="5080" b="2540"/>
            <wp:docPr id="26" name="Рисунок 26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6C9B12" wp14:editId="1385E74B">
            <wp:extent cx="547984" cy="511810"/>
            <wp:effectExtent l="0" t="0" r="5080" b="2540"/>
            <wp:docPr id="27" name="Рисунок 27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06F55A" wp14:editId="0CFF2DA7">
            <wp:extent cx="547984" cy="511810"/>
            <wp:effectExtent l="0" t="0" r="5080" b="2540"/>
            <wp:docPr id="28" name="Рисунок 28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4871CBC" wp14:editId="3E66338F">
            <wp:extent cx="547984" cy="511810"/>
            <wp:effectExtent l="0" t="0" r="5080" b="2540"/>
            <wp:docPr id="29" name="Рисунок 29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4DD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D4D7ED" wp14:editId="0D6C9D48">
            <wp:extent cx="547984" cy="511810"/>
            <wp:effectExtent l="0" t="0" r="5080" b="2540"/>
            <wp:docPr id="30" name="Рисунок 30" descr="https://www.clipartmax.com/png/full/156-1569035_http-vignette1-wikia-nocookie-drawing-dog-bon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lipartmax.com/png/full/156-1569035_http-vignette1-wikia-nocookie-drawing-dog-bone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87" cy="51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sectPr w:rsidR="00483231" w:rsidRPr="00483231" w:rsidSect="00483231">
      <w:pgSz w:w="11906" w:h="16838"/>
      <w:pgMar w:top="426" w:right="424" w:bottom="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4852B6"/>
    <w:multiLevelType w:val="hybridMultilevel"/>
    <w:tmpl w:val="9D368D72"/>
    <w:lvl w:ilvl="0" w:tplc="08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495D27"/>
    <w:multiLevelType w:val="singleLevel"/>
    <w:tmpl w:val="23108AD8"/>
    <w:lvl w:ilvl="0">
      <w:start w:val="1"/>
      <w:numFmt w:val="bullet"/>
      <w:pStyle w:val="N2-2ndBullet"/>
      <w:lvlText w:val="–"/>
      <w:lvlJc w:val="left"/>
      <w:pPr>
        <w:tabs>
          <w:tab w:val="num" w:pos="1728"/>
        </w:tabs>
        <w:ind w:left="1728" w:hanging="576"/>
      </w:pPr>
      <w:rPr>
        <w:rFonts w:ascii="Garamond" w:hAnsi="Garamond" w:hint="default"/>
        <w:sz w:val="28"/>
        <w:szCs w:val="36"/>
      </w:rPr>
    </w:lvl>
  </w:abstractNum>
  <w:abstractNum w:abstractNumId="2" w15:restartNumberingAfterBreak="0">
    <w:nsid w:val="637E34C2"/>
    <w:multiLevelType w:val="hybridMultilevel"/>
    <w:tmpl w:val="64FC89D6"/>
    <w:lvl w:ilvl="0" w:tplc="39AC0AB0">
      <w:start w:val="7"/>
      <w:numFmt w:val="decimal"/>
      <w:lvlText w:val="%1"/>
      <w:lvlJc w:val="left"/>
      <w:pPr>
        <w:ind w:left="941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65DC2A3E">
      <w:start w:val="1"/>
      <w:numFmt w:val="lowerLetter"/>
      <w:lvlText w:val="%2"/>
      <w:lvlJc w:val="left"/>
      <w:pPr>
        <w:ind w:left="108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E5C664AC">
      <w:start w:val="1"/>
      <w:numFmt w:val="lowerRoman"/>
      <w:lvlText w:val="%3"/>
      <w:lvlJc w:val="left"/>
      <w:pPr>
        <w:ind w:left="180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8BE8ECA0">
      <w:start w:val="1"/>
      <w:numFmt w:val="decimal"/>
      <w:lvlText w:val="%4"/>
      <w:lvlJc w:val="left"/>
      <w:pPr>
        <w:ind w:left="252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62360876">
      <w:start w:val="1"/>
      <w:numFmt w:val="lowerLetter"/>
      <w:lvlText w:val="%5"/>
      <w:lvlJc w:val="left"/>
      <w:pPr>
        <w:ind w:left="324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FE78CC4C">
      <w:start w:val="1"/>
      <w:numFmt w:val="lowerRoman"/>
      <w:lvlText w:val="%6"/>
      <w:lvlJc w:val="left"/>
      <w:pPr>
        <w:ind w:left="396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3676C90C">
      <w:start w:val="1"/>
      <w:numFmt w:val="decimal"/>
      <w:lvlText w:val="%7"/>
      <w:lvlJc w:val="left"/>
      <w:pPr>
        <w:ind w:left="468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5E6CB9A4">
      <w:start w:val="1"/>
      <w:numFmt w:val="lowerLetter"/>
      <w:lvlText w:val="%8"/>
      <w:lvlJc w:val="left"/>
      <w:pPr>
        <w:ind w:left="540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398AF47A">
      <w:start w:val="1"/>
      <w:numFmt w:val="lowerRoman"/>
      <w:lvlText w:val="%9"/>
      <w:lvlJc w:val="left"/>
      <w:pPr>
        <w:ind w:left="612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num w:numId="1">
    <w:abstractNumId w:val="0"/>
  </w:num>
  <w:num w:numId="2">
    <w:abstractNumId w:val="1"/>
  </w:num>
  <w:num w:numId="3">
    <w:abstractNumId w:val="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numRestart w:val="eachPage"/>
  </w:footnotePr>
  <w:compat>
    <w:compatSetting w:name="compatibilityMode" w:uri="http://schemas.microsoft.com/office/word" w:val="12"/>
  </w:compat>
  <w:rsids>
    <w:rsidRoot w:val="00F82741"/>
    <w:rsid w:val="00023E89"/>
    <w:rsid w:val="0008230C"/>
    <w:rsid w:val="0010355B"/>
    <w:rsid w:val="001053DE"/>
    <w:rsid w:val="001A58F4"/>
    <w:rsid w:val="0020471E"/>
    <w:rsid w:val="002376C1"/>
    <w:rsid w:val="002735C3"/>
    <w:rsid w:val="0029436C"/>
    <w:rsid w:val="00297FFD"/>
    <w:rsid w:val="002A1029"/>
    <w:rsid w:val="004107D0"/>
    <w:rsid w:val="004321F6"/>
    <w:rsid w:val="00437844"/>
    <w:rsid w:val="00474515"/>
    <w:rsid w:val="00483231"/>
    <w:rsid w:val="004E7D23"/>
    <w:rsid w:val="005817F3"/>
    <w:rsid w:val="00586CB1"/>
    <w:rsid w:val="00596ED9"/>
    <w:rsid w:val="005D12E3"/>
    <w:rsid w:val="006C24A1"/>
    <w:rsid w:val="00777B21"/>
    <w:rsid w:val="007917E3"/>
    <w:rsid w:val="007A3D2F"/>
    <w:rsid w:val="007D1B6F"/>
    <w:rsid w:val="00843C05"/>
    <w:rsid w:val="00862F58"/>
    <w:rsid w:val="008A7017"/>
    <w:rsid w:val="008E2020"/>
    <w:rsid w:val="00961480"/>
    <w:rsid w:val="00A35CDF"/>
    <w:rsid w:val="00A74A90"/>
    <w:rsid w:val="00AC2A27"/>
    <w:rsid w:val="00BB79C5"/>
    <w:rsid w:val="00BD5CAF"/>
    <w:rsid w:val="00BE421D"/>
    <w:rsid w:val="00C37265"/>
    <w:rsid w:val="00CD692A"/>
    <w:rsid w:val="00CE0E2C"/>
    <w:rsid w:val="00CE2756"/>
    <w:rsid w:val="00D14DDD"/>
    <w:rsid w:val="00D31267"/>
    <w:rsid w:val="00D6184E"/>
    <w:rsid w:val="00DC0A19"/>
    <w:rsid w:val="00DD11FD"/>
    <w:rsid w:val="00E01F4D"/>
    <w:rsid w:val="00EB14BA"/>
    <w:rsid w:val="00EE18CE"/>
    <w:rsid w:val="00F82741"/>
    <w:rsid w:val="00F946DA"/>
    <w:rsid w:val="00FA558C"/>
    <w:rsid w:val="00FB5268"/>
    <w:rsid w:val="00FD468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  <w14:docId w14:val="7A958CB9"/>
  <w15:docId w15:val="{36C6F2FE-6E4D-44CA-942A-815B5C360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184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B14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EB14BA"/>
    <w:rPr>
      <w:b/>
      <w:bCs/>
    </w:rPr>
  </w:style>
  <w:style w:type="paragraph" w:styleId="a5">
    <w:name w:val="Title"/>
    <w:basedOn w:val="a"/>
    <w:next w:val="a"/>
    <w:link w:val="a6"/>
    <w:uiPriority w:val="10"/>
    <w:qFormat/>
    <w:rsid w:val="007A3D2F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6">
    <w:name w:val="Заголовок Знак"/>
    <w:basedOn w:val="a0"/>
    <w:link w:val="a5"/>
    <w:uiPriority w:val="10"/>
    <w:rsid w:val="007A3D2F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customStyle="1" w:styleId="N2-2ndBullet">
    <w:name w:val="N2-2nd Bullet"/>
    <w:basedOn w:val="a"/>
    <w:rsid w:val="00D14DDD"/>
    <w:pPr>
      <w:numPr>
        <w:numId w:val="2"/>
      </w:numPr>
      <w:tabs>
        <w:tab w:val="clear" w:pos="1728"/>
        <w:tab w:val="num" w:pos="1296"/>
      </w:tabs>
      <w:spacing w:after="240" w:line="240" w:lineRule="atLeast"/>
      <w:ind w:left="1296" w:right="994" w:hanging="432"/>
      <w:jc w:val="both"/>
    </w:pPr>
    <w:rPr>
      <w:rFonts w:ascii="Times New Roman" w:eastAsia="Times New Roman" w:hAnsi="Times New Roman" w:cs="Times New Roman"/>
      <w:lang w:val="en-US"/>
    </w:rPr>
  </w:style>
  <w:style w:type="paragraph" w:styleId="a7">
    <w:name w:val="Balloon Text"/>
    <w:basedOn w:val="a"/>
    <w:link w:val="a8"/>
    <w:uiPriority w:val="99"/>
    <w:semiHidden/>
    <w:unhideWhenUsed/>
    <w:rsid w:val="00D14D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14DDD"/>
    <w:rPr>
      <w:rFonts w:ascii="Tahoma" w:hAnsi="Tahoma" w:cs="Tahoma"/>
      <w:sz w:val="16"/>
      <w:szCs w:val="16"/>
    </w:rPr>
  </w:style>
  <w:style w:type="table" w:customStyle="1" w:styleId="TableGrid">
    <w:name w:val="TableGrid"/>
    <w:rsid w:val="005817F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49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9</Pages>
  <Words>2419</Words>
  <Characters>13792</Characters>
  <Application>Microsoft Office Word</Application>
  <DocSecurity>0</DocSecurity>
  <Lines>114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16179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121</cp:lastModifiedBy>
  <cp:revision>46</cp:revision>
  <dcterms:created xsi:type="dcterms:W3CDTF">2022-03-25T18:25:00Z</dcterms:created>
  <dcterms:modified xsi:type="dcterms:W3CDTF">2025-04-14T20:39:00Z</dcterms:modified>
</cp:coreProperties>
</file>